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6" w:rsidRDefault="008545E6">
      <w:pPr>
        <w:rPr>
          <w:rFonts w:ascii="ＭＳ 明朝" w:eastAsia="ＭＳ 明朝" w:hAnsi="ＭＳ 明朝"/>
        </w:rPr>
      </w:pPr>
      <w:r w:rsidRPr="00FA17EB">
        <w:rPr>
          <w:rFonts w:ascii="ＭＳ 明朝" w:eastAsia="ＭＳ 明朝" w:hAnsi="ＭＳ 明朝" w:hint="eastAsia"/>
        </w:rPr>
        <w:t>様式</w:t>
      </w:r>
      <w:r w:rsidR="00E71E0D">
        <w:rPr>
          <w:rFonts w:ascii="ＭＳ 明朝" w:eastAsia="ＭＳ 明朝" w:hAnsi="ＭＳ 明朝" w:hint="eastAsia"/>
        </w:rPr>
        <w:t>２</w:t>
      </w:r>
      <w:r w:rsidR="00102926" w:rsidRPr="00FA17EB">
        <w:rPr>
          <w:rFonts w:ascii="ＭＳ 明朝" w:eastAsia="ＭＳ 明朝" w:hAnsi="ＭＳ 明朝" w:hint="eastAsia"/>
        </w:rPr>
        <w:t>（第</w:t>
      </w:r>
      <w:r w:rsidR="00862968">
        <w:rPr>
          <w:rFonts w:ascii="ＭＳ 明朝" w:eastAsia="ＭＳ 明朝" w:hAnsi="ＭＳ 明朝" w:hint="eastAsia"/>
        </w:rPr>
        <w:t>５</w:t>
      </w:r>
      <w:r w:rsidR="00102926" w:rsidRPr="00FA17EB">
        <w:rPr>
          <w:rFonts w:ascii="ＭＳ 明朝" w:eastAsia="ＭＳ 明朝" w:hAnsi="ＭＳ 明朝" w:hint="eastAsia"/>
        </w:rPr>
        <w:t>条関係）</w:t>
      </w:r>
    </w:p>
    <w:p w:rsidR="00102926" w:rsidRPr="00FA17EB" w:rsidRDefault="00B56855" w:rsidP="00B568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　　　年　　月　　日</w:t>
      </w:r>
    </w:p>
    <w:p w:rsidR="00B56855" w:rsidRDefault="00B56855" w:rsidP="008545E6">
      <w:pPr>
        <w:jc w:val="center"/>
        <w:rPr>
          <w:rFonts w:ascii="ＭＳ 明朝" w:eastAsia="ＭＳ 明朝" w:hAnsi="ＭＳ 明朝"/>
          <w:sz w:val="24"/>
        </w:rPr>
      </w:pPr>
    </w:p>
    <w:p w:rsidR="00316956" w:rsidRPr="00102926" w:rsidRDefault="008545E6" w:rsidP="008545E6">
      <w:pPr>
        <w:jc w:val="center"/>
        <w:rPr>
          <w:rFonts w:ascii="ＭＳ 明朝" w:eastAsia="ＭＳ 明朝" w:hAnsi="ＭＳ 明朝"/>
          <w:sz w:val="24"/>
        </w:rPr>
      </w:pPr>
      <w:r w:rsidRPr="00102926">
        <w:rPr>
          <w:rFonts w:ascii="ＭＳ 明朝" w:eastAsia="ＭＳ 明朝" w:hAnsi="ＭＳ 明朝" w:hint="eastAsia"/>
          <w:sz w:val="24"/>
        </w:rPr>
        <w:t>東大和市食品ロス削減(</w:t>
      </w:r>
      <w:r w:rsidR="00862968">
        <w:rPr>
          <w:rFonts w:ascii="ＭＳ 明朝" w:eastAsia="ＭＳ 明朝" w:hAnsi="ＭＳ 明朝" w:hint="eastAsia"/>
          <w:sz w:val="24"/>
        </w:rPr>
        <w:t>食べ切り売り切り</w:t>
      </w:r>
      <w:r w:rsidRPr="00102926">
        <w:rPr>
          <w:rFonts w:ascii="ＭＳ 明朝" w:eastAsia="ＭＳ 明朝" w:hAnsi="ＭＳ 明朝" w:hint="eastAsia"/>
          <w:sz w:val="24"/>
        </w:rPr>
        <w:t>)</w:t>
      </w:r>
      <w:r w:rsidR="00E71E0D">
        <w:rPr>
          <w:rFonts w:ascii="ＭＳ 明朝" w:eastAsia="ＭＳ 明朝" w:hAnsi="ＭＳ 明朝" w:hint="eastAsia"/>
          <w:sz w:val="24"/>
        </w:rPr>
        <w:t>協力店登録変更</w:t>
      </w:r>
      <w:r w:rsidR="00DB49CE">
        <w:rPr>
          <w:rFonts w:ascii="ＭＳ 明朝" w:eastAsia="ＭＳ 明朝" w:hAnsi="ＭＳ 明朝" w:hint="eastAsia"/>
          <w:sz w:val="24"/>
        </w:rPr>
        <w:t>届</w:t>
      </w:r>
    </w:p>
    <w:p w:rsidR="008545E6" w:rsidRPr="00FA17EB" w:rsidRDefault="008545E6" w:rsidP="008545E6">
      <w:pPr>
        <w:jc w:val="center"/>
        <w:rPr>
          <w:rFonts w:ascii="ＭＳ 明朝" w:eastAsia="ＭＳ 明朝" w:hAnsi="ＭＳ 明朝"/>
        </w:rPr>
      </w:pPr>
    </w:p>
    <w:p w:rsidR="008545E6" w:rsidRPr="00FA17EB" w:rsidRDefault="008545E6" w:rsidP="008545E6">
      <w:pPr>
        <w:jc w:val="center"/>
        <w:rPr>
          <w:rFonts w:ascii="ＭＳ 明朝" w:eastAsia="ＭＳ 明朝" w:hAnsi="ＭＳ 明朝"/>
        </w:rPr>
      </w:pPr>
    </w:p>
    <w:p w:rsidR="008545E6" w:rsidRPr="00FA17EB" w:rsidRDefault="00E71E0D" w:rsidP="008545E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9F71BC">
        <w:rPr>
          <w:rFonts w:ascii="ＭＳ 明朝" w:eastAsia="ＭＳ 明朝" w:hAnsi="ＭＳ 明朝" w:hint="eastAsia"/>
        </w:rPr>
        <w:t>、登録内容の</w:t>
      </w:r>
      <w:r w:rsidR="00C65AB0">
        <w:rPr>
          <w:rFonts w:ascii="ＭＳ 明朝" w:eastAsia="ＭＳ 明朝" w:hAnsi="ＭＳ 明朝" w:hint="eastAsia"/>
        </w:rPr>
        <w:t>変更を</w:t>
      </w:r>
      <w:r>
        <w:rPr>
          <w:rFonts w:ascii="ＭＳ 明朝" w:eastAsia="ＭＳ 明朝" w:hAnsi="ＭＳ 明朝" w:hint="eastAsia"/>
        </w:rPr>
        <w:t>届出</w:t>
      </w:r>
      <w:r w:rsidR="008545E6" w:rsidRPr="00FA17EB">
        <w:rPr>
          <w:rFonts w:ascii="ＭＳ 明朝" w:eastAsia="ＭＳ 明朝" w:hAnsi="ＭＳ 明朝" w:hint="eastAsia"/>
        </w:rPr>
        <w:t>します。</w:t>
      </w:r>
    </w:p>
    <w:p w:rsidR="008545E6" w:rsidRPr="00FA17EB" w:rsidRDefault="00FA17EB" w:rsidP="008545E6">
      <w:pPr>
        <w:pStyle w:val="Default"/>
        <w:rPr>
          <w:rFonts w:hAnsi="ＭＳ 明朝"/>
        </w:rPr>
      </w:pPr>
      <w:r w:rsidRPr="00FA17EB">
        <w:rPr>
          <w:rFonts w:hAnsi="ＭＳ 明朝" w:hint="eastAsia"/>
          <w:sz w:val="22"/>
          <w:szCs w:val="22"/>
        </w:rPr>
        <w:t>１　基本情報</w:t>
      </w:r>
    </w:p>
    <w:tbl>
      <w:tblPr>
        <w:tblW w:w="10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42"/>
        <w:gridCol w:w="1276"/>
        <w:gridCol w:w="2835"/>
        <w:gridCol w:w="1389"/>
        <w:gridCol w:w="2183"/>
      </w:tblGrid>
      <w:tr w:rsidR="00E71E0D" w:rsidRPr="00FA17EB" w:rsidTr="00E156ED">
        <w:trPr>
          <w:trHeight w:val="454"/>
        </w:trPr>
        <w:tc>
          <w:tcPr>
            <w:tcW w:w="2371" w:type="dxa"/>
            <w:gridSpan w:val="2"/>
            <w:vAlign w:val="center"/>
          </w:tcPr>
          <w:p w:rsidR="00E71E0D" w:rsidRPr="00FA17EB" w:rsidRDefault="00E71E0D" w:rsidP="00BA2625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7683" w:type="dxa"/>
            <w:gridSpan w:val="4"/>
            <w:vAlign w:val="center"/>
          </w:tcPr>
          <w:p w:rsidR="00E71E0D" w:rsidRPr="00FA17EB" w:rsidRDefault="00E71E0D" w:rsidP="00E71E0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71E0D" w:rsidRPr="00FA17EB" w:rsidTr="00E156ED">
        <w:trPr>
          <w:trHeight w:val="454"/>
        </w:trPr>
        <w:tc>
          <w:tcPr>
            <w:tcW w:w="2371" w:type="dxa"/>
            <w:gridSpan w:val="2"/>
            <w:vAlign w:val="center"/>
          </w:tcPr>
          <w:p w:rsidR="00E71E0D" w:rsidRPr="00FA17EB" w:rsidRDefault="00E71E0D" w:rsidP="00BA2625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 w:rsidRPr="00102926">
              <w:rPr>
                <w:rFonts w:hAnsi="ＭＳ 明朝" w:hint="eastAsia"/>
                <w:sz w:val="22"/>
                <w:szCs w:val="22"/>
              </w:rPr>
              <w:t>事業者(店)名</w:t>
            </w:r>
          </w:p>
        </w:tc>
        <w:tc>
          <w:tcPr>
            <w:tcW w:w="7683" w:type="dxa"/>
            <w:gridSpan w:val="4"/>
          </w:tcPr>
          <w:p w:rsidR="00E71E0D" w:rsidRPr="00FA17EB" w:rsidRDefault="00E71E0D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 w:val="restart"/>
            <w:textDirection w:val="tbRlV"/>
          </w:tcPr>
          <w:p w:rsidR="00E156ED" w:rsidRDefault="00E156ED" w:rsidP="00E156ED">
            <w:pPr>
              <w:pStyle w:val="Default"/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変更情報</w:t>
            </w:r>
            <w:r>
              <w:rPr>
                <w:rFonts w:hAnsi="ＭＳ 明朝" w:hint="eastAsia"/>
                <w:sz w:val="22"/>
                <w:szCs w:val="22"/>
              </w:rPr>
              <w:t>(変更部分のみ記載)</w:t>
            </w:r>
          </w:p>
        </w:tc>
        <w:tc>
          <w:tcPr>
            <w:tcW w:w="1842" w:type="dxa"/>
            <w:vMerge w:val="restart"/>
            <w:vAlign w:val="center"/>
          </w:tcPr>
          <w:p w:rsidR="00E156ED" w:rsidRPr="00E156ED" w:rsidRDefault="00E156ED" w:rsidP="00E156ED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事業者(店)情報</w:t>
            </w:r>
          </w:p>
        </w:tc>
        <w:tc>
          <w:tcPr>
            <w:tcW w:w="1276" w:type="dxa"/>
            <w:vAlign w:val="center"/>
          </w:tcPr>
          <w:p w:rsidR="00E156ED" w:rsidRPr="00FA17EB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住所　</w:t>
            </w:r>
          </w:p>
        </w:tc>
        <w:tc>
          <w:tcPr>
            <w:tcW w:w="6407" w:type="dxa"/>
            <w:gridSpan w:val="3"/>
            <w:vAlign w:val="center"/>
          </w:tcPr>
          <w:p w:rsidR="00E156ED" w:rsidRPr="00FA17EB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156ED" w:rsidRPr="00FA17EB" w:rsidRDefault="00E156ED" w:rsidP="00E156ED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56ED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407" w:type="dxa"/>
            <w:gridSpan w:val="3"/>
            <w:vAlign w:val="center"/>
          </w:tcPr>
          <w:p w:rsidR="00E156ED" w:rsidRDefault="00E156ED" w:rsidP="003F3DAE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156ED" w:rsidRPr="00FA17EB" w:rsidRDefault="00E156ED" w:rsidP="00E156ED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56ED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HP/SNS</w:t>
            </w:r>
            <w:r>
              <w:rPr>
                <w:rFonts w:hAnsi="ＭＳ 明朝" w:hint="eastAsia"/>
                <w:sz w:val="18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407" w:type="dxa"/>
            <w:gridSpan w:val="3"/>
            <w:vAlign w:val="center"/>
          </w:tcPr>
          <w:p w:rsidR="00E156ED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6" w:space="0" w:color="auto"/>
            </w:tcBorders>
            <w:vAlign w:val="center"/>
          </w:tcPr>
          <w:p w:rsidR="00E156ED" w:rsidRPr="00FA17EB" w:rsidRDefault="00E156ED" w:rsidP="00E156ED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156ED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156ED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9" w:type="dxa"/>
            <w:tcBorders>
              <w:bottom w:val="single" w:sz="6" w:space="0" w:color="auto"/>
            </w:tcBorders>
            <w:vAlign w:val="center"/>
          </w:tcPr>
          <w:p w:rsidR="00E156ED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183" w:type="dxa"/>
            <w:tcBorders>
              <w:bottom w:val="single" w:sz="6" w:space="0" w:color="auto"/>
            </w:tcBorders>
            <w:vAlign w:val="center"/>
          </w:tcPr>
          <w:p w:rsidR="00E156ED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E156ED" w:rsidRPr="00FA17EB" w:rsidRDefault="00E156ED" w:rsidP="00E156ED">
            <w:pPr>
              <w:pStyle w:val="Default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登録者情報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56ED" w:rsidRPr="00FA17EB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40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56ED" w:rsidRPr="00FA17EB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tbRlV"/>
            <w:vAlign w:val="center"/>
          </w:tcPr>
          <w:p w:rsidR="00E156ED" w:rsidRPr="00FA17EB" w:rsidRDefault="00E156ED" w:rsidP="00E156ED">
            <w:pPr>
              <w:pStyle w:val="Defaul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56ED" w:rsidRPr="00102926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:rsidR="00E156ED" w:rsidRPr="00102926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tbRlV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56ED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407" w:type="dxa"/>
            <w:gridSpan w:val="3"/>
            <w:vAlign w:val="center"/>
          </w:tcPr>
          <w:p w:rsidR="00E156ED" w:rsidRDefault="00E156ED" w:rsidP="003F3DAE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E156ED" w:rsidRPr="00FA17EB" w:rsidTr="00E156ED">
        <w:trPr>
          <w:trHeight w:val="454"/>
        </w:trPr>
        <w:tc>
          <w:tcPr>
            <w:tcW w:w="529" w:type="dxa"/>
            <w:vMerge/>
            <w:textDirection w:val="tbRlV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tbRlV"/>
          </w:tcPr>
          <w:p w:rsidR="00E156ED" w:rsidRPr="00FA17EB" w:rsidRDefault="00E156ED" w:rsidP="00E156ED">
            <w:pPr>
              <w:pStyle w:val="Defaul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56ED" w:rsidRPr="00FA17EB" w:rsidRDefault="00E156ED" w:rsidP="003F3DA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メール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6407" w:type="dxa"/>
            <w:gridSpan w:val="3"/>
            <w:vAlign w:val="center"/>
          </w:tcPr>
          <w:p w:rsidR="00E156ED" w:rsidRPr="00FA17EB" w:rsidRDefault="00E156ED" w:rsidP="003F3DAE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17EB">
              <w:rPr>
                <w:rFonts w:hAnsi="ＭＳ 明朝" w:hint="eastAsia"/>
                <w:sz w:val="22"/>
                <w:szCs w:val="22"/>
              </w:rPr>
              <w:t>＠</w:t>
            </w:r>
          </w:p>
        </w:tc>
      </w:tr>
    </w:tbl>
    <w:p w:rsidR="00161FAC" w:rsidRDefault="00161FAC" w:rsidP="008545E6">
      <w:pPr>
        <w:jc w:val="left"/>
        <w:rPr>
          <w:rFonts w:ascii="ＭＳ 明朝" w:eastAsia="ＭＳ 明朝" w:hAnsi="ＭＳ 明朝"/>
        </w:rPr>
      </w:pPr>
    </w:p>
    <w:p w:rsidR="00161FAC" w:rsidRDefault="00161FAC" w:rsidP="008545E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登録要件</w:t>
      </w:r>
    </w:p>
    <w:p w:rsidR="00161FAC" w:rsidRDefault="009F71BC" w:rsidP="003F3DAE">
      <w:pPr>
        <w:spacing w:line="340" w:lineRule="exact"/>
        <w:ind w:rightChars="-81" w:right="-1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に✓を入れてください。</w:t>
      </w:r>
      <w:r w:rsidR="00B56855">
        <w:rPr>
          <w:rFonts w:ascii="ＭＳ 明朝" w:eastAsia="ＭＳ 明朝" w:hAnsi="ＭＳ 明朝" w:hint="eastAsia"/>
        </w:rPr>
        <w:t>※</w:t>
      </w:r>
      <w:r w:rsidR="003F3DAE">
        <w:rPr>
          <w:rFonts w:ascii="ＭＳ 明朝" w:eastAsia="ＭＳ 明朝" w:hAnsi="ＭＳ 明朝" w:hint="eastAsia"/>
        </w:rPr>
        <w:t>東大和市食品ロス削減協力店登録</w:t>
      </w:r>
      <w:r w:rsidR="00B56855" w:rsidRPr="00161FAC">
        <w:rPr>
          <w:rFonts w:ascii="ＭＳ 明朝" w:eastAsia="ＭＳ 明朝" w:hAnsi="ＭＳ 明朝" w:hint="eastAsia"/>
        </w:rPr>
        <w:t>基準</w:t>
      </w:r>
      <w:r w:rsidR="00862968">
        <w:rPr>
          <w:rFonts w:ascii="ＭＳ 明朝" w:eastAsia="ＭＳ 明朝" w:hAnsi="ＭＳ 明朝" w:hint="eastAsia"/>
        </w:rPr>
        <w:t>第３</w:t>
      </w:r>
      <w:r w:rsidR="00B56855">
        <w:rPr>
          <w:rFonts w:ascii="ＭＳ 明朝" w:eastAsia="ＭＳ 明朝" w:hAnsi="ＭＳ 明朝" w:hint="eastAsia"/>
        </w:rPr>
        <w:t>条　取組要件(</w:t>
      </w:r>
      <w:r w:rsidR="00862968">
        <w:rPr>
          <w:rFonts w:ascii="ＭＳ 明朝" w:eastAsia="ＭＳ 明朝" w:hAnsi="ＭＳ 明朝" w:hint="eastAsia"/>
        </w:rPr>
        <w:t>２</w:t>
      </w:r>
      <w:r w:rsidR="00B56855">
        <w:rPr>
          <w:rFonts w:ascii="ＭＳ 明朝" w:eastAsia="ＭＳ 明朝" w:hAnsi="ＭＳ 明朝" w:hint="eastAsia"/>
        </w:rPr>
        <w:t>個以上)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06"/>
        <w:gridCol w:w="7112"/>
      </w:tblGrid>
      <w:tr w:rsidR="00E71E0D" w:rsidTr="00BA2625">
        <w:tc>
          <w:tcPr>
            <w:tcW w:w="2806" w:type="dxa"/>
          </w:tcPr>
          <w:p w:rsidR="00E71E0D" w:rsidRDefault="00E71E0D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BA2625"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E71E0D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小盛りメニューやハーフサイズメニュー等の導入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持ち帰り希望者への対応（持ち帰り可能な食品に限る）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 w:hint="eastAsia"/>
              </w:rPr>
              <w:t>完食(食べ残しなし)した顧客に対する特典(ポイント等の付与、割引など)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食べ残しを減らすための呼びかけ、ポスター掲示等の啓発活動の実施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量り売り、ばら売り、小容量販売等の導入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賞味期限及び消費期限が間近な食料品の割引販売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食材使いきりレシピ等の紹介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フードバンク活動への協力</w:t>
            </w:r>
            <w:r>
              <w:rPr>
                <w:rFonts w:ascii="ＭＳ 明朝" w:eastAsia="ＭＳ 明朝" w:hAnsi="ＭＳ 明朝" w:hint="eastAsia"/>
              </w:rPr>
              <w:t>又は、フードドライブ(常設)の実施</w:t>
            </w:r>
          </w:p>
        </w:tc>
      </w:tr>
      <w:tr w:rsidR="00BA2625" w:rsidTr="00BA2625">
        <w:tc>
          <w:tcPr>
            <w:tcW w:w="2806" w:type="dxa"/>
          </w:tcPr>
          <w:p w:rsidR="00BA2625" w:rsidRDefault="00BA2625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3F3DAE" w:rsidP="00BA2625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95324">
              <w:rPr>
                <w:rFonts w:ascii="ＭＳ 明朝" w:eastAsia="ＭＳ 明朝" w:hAnsi="ＭＳ 明朝"/>
                <w:color w:val="000000" w:themeColor="text1"/>
              </w:rPr>
              <w:t>賞味期限や消費期限</w:t>
            </w:r>
            <w:r w:rsidRPr="00495324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495324">
              <w:rPr>
                <w:rFonts w:ascii="ＭＳ 明朝" w:eastAsia="ＭＳ 明朝" w:hAnsi="ＭＳ 明朝"/>
                <w:color w:val="000000" w:themeColor="text1"/>
              </w:rPr>
              <w:t>てまえどり</w:t>
            </w:r>
            <w:r w:rsidRPr="00495324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495324">
              <w:rPr>
                <w:rFonts w:ascii="ＭＳ 明朝" w:eastAsia="ＭＳ 明朝" w:hAnsi="ＭＳ 明朝"/>
                <w:color w:val="000000" w:themeColor="text1"/>
              </w:rPr>
              <w:t>に関する</w:t>
            </w:r>
            <w:r w:rsidRPr="00495324">
              <w:rPr>
                <w:rFonts w:ascii="ＭＳ 明朝" w:eastAsia="ＭＳ 明朝" w:hAnsi="ＭＳ 明朝" w:hint="eastAsia"/>
                <w:color w:val="000000" w:themeColor="text1"/>
              </w:rPr>
              <w:t>理解や</w:t>
            </w:r>
            <w:r w:rsidRPr="00495324">
              <w:rPr>
                <w:rFonts w:ascii="ＭＳ 明朝" w:eastAsia="ＭＳ 明朝" w:hAnsi="ＭＳ 明朝"/>
                <w:color w:val="000000" w:themeColor="text1"/>
              </w:rPr>
              <w:t>啓発活動の実施</w:t>
            </w:r>
          </w:p>
        </w:tc>
      </w:tr>
      <w:tr w:rsidR="00BA2625" w:rsidTr="00BA2625">
        <w:tc>
          <w:tcPr>
            <w:tcW w:w="2806" w:type="dxa"/>
            <w:vAlign w:val="center"/>
          </w:tcPr>
          <w:p w:rsidR="00BA2625" w:rsidRDefault="00BA2625" w:rsidP="00BA2625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継続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追加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解除</w:t>
            </w:r>
          </w:p>
        </w:tc>
        <w:tc>
          <w:tcPr>
            <w:tcW w:w="7112" w:type="dxa"/>
          </w:tcPr>
          <w:p w:rsidR="00BA2625" w:rsidRDefault="00BA2625" w:rsidP="00BA262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E71E0D">
              <w:rPr>
                <w:rFonts w:ascii="ＭＳ 明朝" w:eastAsia="ＭＳ 明朝" w:hAnsi="ＭＳ 明朝"/>
              </w:rPr>
              <w:t>その他、食品ロスの削減へつながる取組として市が認めるもの</w:t>
            </w:r>
          </w:p>
          <w:p w:rsidR="00BA2625" w:rsidRDefault="00BA2625" w:rsidP="00260BB4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60BB4">
              <w:rPr>
                <w:rFonts w:ascii="ＭＳ 明朝" w:eastAsia="ＭＳ 明朝" w:hAnsi="ＭＳ 明朝" w:hint="eastAsia"/>
                <w:u w:val="single"/>
              </w:rPr>
              <w:t xml:space="preserve">具体的な内容：　　　　</w:t>
            </w:r>
            <w:r w:rsidRPr="00BA262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BA2625" w:rsidRDefault="00BA2625" w:rsidP="00B56855">
      <w:pPr>
        <w:spacing w:line="0" w:lineRule="atLeast"/>
        <w:jc w:val="left"/>
        <w:rPr>
          <w:rFonts w:ascii="ＭＳ 明朝" w:eastAsia="ＭＳ 明朝" w:hAnsi="ＭＳ 明朝"/>
        </w:rPr>
      </w:pPr>
    </w:p>
    <w:p w:rsidR="002E2AF3" w:rsidRDefault="002E2AF3" w:rsidP="00B56855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FFA5" wp14:editId="547320D3">
                <wp:simplePos x="0" y="0"/>
                <wp:positionH relativeFrom="column">
                  <wp:posOffset>-379095</wp:posOffset>
                </wp:positionH>
                <wp:positionV relativeFrom="paragraph">
                  <wp:posOffset>136525</wp:posOffset>
                </wp:positionV>
                <wp:extent cx="68865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2F02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5pt,10.75pt" to="51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B56855" w:rsidRDefault="00B56855" w:rsidP="00B56855">
      <w:pPr>
        <w:spacing w:line="0" w:lineRule="atLeast"/>
        <w:jc w:val="left"/>
        <w:rPr>
          <w:rFonts w:ascii="ＭＳ 明朝" w:eastAsia="ＭＳ 明朝" w:hAnsi="ＭＳ 明朝"/>
        </w:rPr>
      </w:pPr>
    </w:p>
    <w:p w:rsidR="00B56855" w:rsidRPr="00B56855" w:rsidRDefault="00B56855" w:rsidP="00B56855">
      <w:pPr>
        <w:jc w:val="left"/>
        <w:rPr>
          <w:rFonts w:ascii="ＭＳ 明朝" w:eastAsia="ＭＳ 明朝" w:hAnsi="ＭＳ 明朝"/>
        </w:rPr>
      </w:pPr>
      <w:r w:rsidRPr="00B56855">
        <w:rPr>
          <w:rFonts w:ascii="ＭＳ 明朝" w:eastAsia="ＭＳ 明朝" w:hAnsi="ＭＳ 明朝" w:hint="eastAsia"/>
        </w:rPr>
        <w:t>【市使用欄】</w:t>
      </w:r>
    </w:p>
    <w:tbl>
      <w:tblPr>
        <w:tblStyle w:val="a7"/>
        <w:tblW w:w="9666" w:type="dxa"/>
        <w:tblLook w:val="04A0" w:firstRow="1" w:lastRow="0" w:firstColumn="1" w:lastColumn="0" w:noHBand="0" w:noVBand="1"/>
      </w:tblPr>
      <w:tblGrid>
        <w:gridCol w:w="3256"/>
        <w:gridCol w:w="1559"/>
        <w:gridCol w:w="1646"/>
        <w:gridCol w:w="3205"/>
      </w:tblGrid>
      <w:tr w:rsidR="00B56855" w:rsidRPr="00B56855" w:rsidTr="00862968">
        <w:trPr>
          <w:trHeight w:val="416"/>
        </w:trPr>
        <w:tc>
          <w:tcPr>
            <w:tcW w:w="3256" w:type="dxa"/>
            <w:vAlign w:val="center"/>
          </w:tcPr>
          <w:p w:rsidR="00B56855" w:rsidRPr="00B56855" w:rsidRDefault="003F3DAE" w:rsidP="00E80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</w:t>
            </w:r>
            <w:r w:rsidR="00B56855" w:rsidRPr="00B56855">
              <w:rPr>
                <w:rFonts w:ascii="ＭＳ 明朝" w:eastAsia="ＭＳ 明朝" w:hAnsi="ＭＳ 明朝" w:hint="eastAsia"/>
              </w:rPr>
              <w:t>日</w:t>
            </w:r>
            <w:r w:rsidR="00E80DF8">
              <w:rPr>
                <w:rFonts w:ascii="ＭＳ 明朝" w:eastAsia="ＭＳ 明朝" w:hAnsi="ＭＳ 明朝" w:hint="eastAsia"/>
              </w:rPr>
              <w:t xml:space="preserve">　　　　</w:t>
            </w:r>
            <w:r w:rsidR="00E80DF8" w:rsidRPr="00B5685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56855" w:rsidRPr="00B56855" w:rsidRDefault="00B56855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受領者</w:t>
            </w:r>
          </w:p>
        </w:tc>
        <w:tc>
          <w:tcPr>
            <w:tcW w:w="4851" w:type="dxa"/>
            <w:gridSpan w:val="2"/>
            <w:vAlign w:val="center"/>
          </w:tcPr>
          <w:p w:rsidR="00B56855" w:rsidRPr="00E80DF8" w:rsidRDefault="00B56855" w:rsidP="0086296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審査結果</w:t>
            </w:r>
            <w:r w:rsidR="00E80DF8">
              <w:rPr>
                <w:rFonts w:ascii="ＭＳ 明朝" w:eastAsia="ＭＳ 明朝" w:hAnsi="ＭＳ 明朝" w:hint="eastAsia"/>
              </w:rPr>
              <w:t>：　可　否(理由:　　　　　　　　　　)</w:t>
            </w:r>
          </w:p>
        </w:tc>
      </w:tr>
      <w:tr w:rsidR="00862968" w:rsidRPr="00B56855" w:rsidTr="0078177A">
        <w:trPr>
          <w:trHeight w:val="399"/>
        </w:trPr>
        <w:tc>
          <w:tcPr>
            <w:tcW w:w="3256" w:type="dxa"/>
            <w:vAlign w:val="center"/>
          </w:tcPr>
          <w:p w:rsidR="00862968" w:rsidRPr="00B56855" w:rsidRDefault="00862968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登録処理日　　年　　月　　日</w:t>
            </w:r>
          </w:p>
        </w:tc>
        <w:tc>
          <w:tcPr>
            <w:tcW w:w="3205" w:type="dxa"/>
            <w:gridSpan w:val="2"/>
            <w:vAlign w:val="center"/>
          </w:tcPr>
          <w:p w:rsidR="00862968" w:rsidRPr="00B56855" w:rsidRDefault="00862968" w:rsidP="00E80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05" w:type="dxa"/>
            <w:vAlign w:val="center"/>
          </w:tcPr>
          <w:p w:rsidR="00862968" w:rsidRPr="00B56855" w:rsidRDefault="00862968" w:rsidP="00E80DF8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登録処理者</w:t>
            </w:r>
          </w:p>
        </w:tc>
      </w:tr>
    </w:tbl>
    <w:p w:rsidR="00B56855" w:rsidRDefault="00B56855" w:rsidP="00E80DF8">
      <w:pPr>
        <w:spacing w:line="0" w:lineRule="atLeast"/>
        <w:jc w:val="left"/>
        <w:rPr>
          <w:rFonts w:ascii="ＭＳ 明朝" w:eastAsia="ＭＳ 明朝" w:hAnsi="ＭＳ 明朝"/>
          <w:sz w:val="16"/>
          <w:u w:val="single"/>
        </w:rPr>
      </w:pPr>
    </w:p>
    <w:p w:rsidR="00E71E0D" w:rsidRDefault="00E71E0D" w:rsidP="00E71E0D">
      <w:pPr>
        <w:rPr>
          <w:rFonts w:ascii="ＭＳ 明朝" w:eastAsia="ＭＳ 明朝" w:hAnsi="ＭＳ 明朝"/>
        </w:rPr>
      </w:pPr>
      <w:r w:rsidRPr="00FA17EB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</w:t>
      </w:r>
      <w:r w:rsidRPr="00FA17EB">
        <w:rPr>
          <w:rFonts w:ascii="ＭＳ 明朝" w:eastAsia="ＭＳ 明朝" w:hAnsi="ＭＳ 明朝" w:hint="eastAsia"/>
        </w:rPr>
        <w:t>（第</w:t>
      </w:r>
      <w:r w:rsidR="009448F6">
        <w:rPr>
          <w:rFonts w:ascii="ＭＳ 明朝" w:eastAsia="ＭＳ 明朝" w:hAnsi="ＭＳ 明朝" w:hint="eastAsia"/>
        </w:rPr>
        <w:t>５</w:t>
      </w:r>
      <w:r w:rsidRPr="00FA17EB">
        <w:rPr>
          <w:rFonts w:ascii="ＭＳ 明朝" w:eastAsia="ＭＳ 明朝" w:hAnsi="ＭＳ 明朝" w:hint="eastAsia"/>
        </w:rPr>
        <w:t>条関係）</w:t>
      </w:r>
    </w:p>
    <w:p w:rsidR="00E71E0D" w:rsidRPr="00FA17EB" w:rsidRDefault="00E71E0D" w:rsidP="00E71E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　　　年　　月　　日</w:t>
      </w:r>
    </w:p>
    <w:p w:rsidR="00E71E0D" w:rsidRDefault="00E71E0D" w:rsidP="00E71E0D">
      <w:pPr>
        <w:jc w:val="center"/>
        <w:rPr>
          <w:rFonts w:ascii="ＭＳ 明朝" w:eastAsia="ＭＳ 明朝" w:hAnsi="ＭＳ 明朝"/>
          <w:sz w:val="24"/>
        </w:rPr>
      </w:pPr>
    </w:p>
    <w:p w:rsidR="00E71E0D" w:rsidRPr="00102926" w:rsidRDefault="00E71E0D" w:rsidP="00E71E0D">
      <w:pPr>
        <w:jc w:val="center"/>
        <w:rPr>
          <w:rFonts w:ascii="ＭＳ 明朝" w:eastAsia="ＭＳ 明朝" w:hAnsi="ＭＳ 明朝"/>
          <w:sz w:val="24"/>
        </w:rPr>
      </w:pPr>
      <w:r w:rsidRPr="00102926">
        <w:rPr>
          <w:rFonts w:ascii="ＭＳ 明朝" w:eastAsia="ＭＳ 明朝" w:hAnsi="ＭＳ 明朝" w:hint="eastAsia"/>
          <w:sz w:val="24"/>
        </w:rPr>
        <w:t>東大和市食品ロス削減</w:t>
      </w:r>
      <w:r w:rsidR="00862968" w:rsidRPr="00102926">
        <w:rPr>
          <w:rFonts w:ascii="ＭＳ 明朝" w:eastAsia="ＭＳ 明朝" w:hAnsi="ＭＳ 明朝" w:hint="eastAsia"/>
          <w:sz w:val="24"/>
        </w:rPr>
        <w:t>(</w:t>
      </w:r>
      <w:r w:rsidR="00862968">
        <w:rPr>
          <w:rFonts w:ascii="ＭＳ 明朝" w:eastAsia="ＭＳ 明朝" w:hAnsi="ＭＳ 明朝" w:hint="eastAsia"/>
          <w:sz w:val="24"/>
        </w:rPr>
        <w:t>食べ切り売り切り</w:t>
      </w:r>
      <w:r w:rsidR="00862968" w:rsidRPr="00102926"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協力店登録</w:t>
      </w:r>
      <w:r w:rsidRPr="00E71E0D">
        <w:rPr>
          <w:rFonts w:ascii="ＭＳ 明朝" w:eastAsia="ＭＳ 明朝" w:hAnsi="ＭＳ 明朝" w:hint="eastAsia"/>
          <w:sz w:val="24"/>
        </w:rPr>
        <w:t>解除</w:t>
      </w:r>
      <w:r w:rsidR="00C65AB0">
        <w:rPr>
          <w:rFonts w:ascii="ＭＳ 明朝" w:eastAsia="ＭＳ 明朝" w:hAnsi="ＭＳ 明朝" w:hint="eastAsia"/>
          <w:sz w:val="24"/>
        </w:rPr>
        <w:t>依頼</w:t>
      </w:r>
      <w:r>
        <w:rPr>
          <w:rFonts w:ascii="ＭＳ 明朝" w:eastAsia="ＭＳ 明朝" w:hAnsi="ＭＳ 明朝" w:hint="eastAsia"/>
          <w:sz w:val="24"/>
        </w:rPr>
        <w:t>届</w:t>
      </w:r>
    </w:p>
    <w:p w:rsidR="00E71E0D" w:rsidRPr="00FA17EB" w:rsidRDefault="00E71E0D" w:rsidP="00E71E0D">
      <w:pPr>
        <w:jc w:val="center"/>
        <w:rPr>
          <w:rFonts w:ascii="ＭＳ 明朝" w:eastAsia="ＭＳ 明朝" w:hAnsi="ＭＳ 明朝"/>
        </w:rPr>
      </w:pPr>
    </w:p>
    <w:p w:rsidR="00E71E0D" w:rsidRPr="00FA17EB" w:rsidRDefault="00E71E0D" w:rsidP="00E71E0D">
      <w:pPr>
        <w:jc w:val="center"/>
        <w:rPr>
          <w:rFonts w:ascii="ＭＳ 明朝" w:eastAsia="ＭＳ 明朝" w:hAnsi="ＭＳ 明朝"/>
        </w:rPr>
      </w:pPr>
    </w:p>
    <w:p w:rsidR="00E71E0D" w:rsidRPr="00FA17EB" w:rsidRDefault="00E71E0D" w:rsidP="00E71E0D">
      <w:pPr>
        <w:jc w:val="left"/>
        <w:rPr>
          <w:rFonts w:ascii="ＭＳ 明朝" w:eastAsia="ＭＳ 明朝" w:hAnsi="ＭＳ 明朝"/>
        </w:rPr>
      </w:pPr>
      <w:r w:rsidRPr="00FA17EB">
        <w:rPr>
          <w:rFonts w:ascii="ＭＳ 明朝" w:eastAsia="ＭＳ 明朝" w:hAnsi="ＭＳ 明朝" w:hint="eastAsia"/>
        </w:rPr>
        <w:t>下記のとおり、</w:t>
      </w:r>
      <w:r w:rsidR="002E2AF3">
        <w:rPr>
          <w:rFonts w:ascii="ＭＳ 明朝" w:eastAsia="ＭＳ 明朝" w:hAnsi="ＭＳ 明朝" w:hint="eastAsia"/>
        </w:rPr>
        <w:t>解除</w:t>
      </w:r>
      <w:r>
        <w:rPr>
          <w:rFonts w:ascii="ＭＳ 明朝" w:eastAsia="ＭＳ 明朝" w:hAnsi="ＭＳ 明朝" w:hint="eastAsia"/>
        </w:rPr>
        <w:t>を</w:t>
      </w:r>
      <w:r w:rsidR="002E2AF3">
        <w:rPr>
          <w:rFonts w:ascii="ＭＳ 明朝" w:eastAsia="ＭＳ 明朝" w:hAnsi="ＭＳ 明朝" w:hint="eastAsia"/>
        </w:rPr>
        <w:t>依頼</w:t>
      </w:r>
      <w:r w:rsidRPr="00FA17EB">
        <w:rPr>
          <w:rFonts w:ascii="ＭＳ 明朝" w:eastAsia="ＭＳ 明朝" w:hAnsi="ＭＳ 明朝" w:hint="eastAsia"/>
        </w:rPr>
        <w:t>します。</w:t>
      </w:r>
    </w:p>
    <w:p w:rsidR="00E71E0D" w:rsidRPr="00FA17EB" w:rsidRDefault="00E71E0D" w:rsidP="00E71E0D">
      <w:pPr>
        <w:pStyle w:val="Default"/>
        <w:rPr>
          <w:rFonts w:hAnsi="ＭＳ 明朝"/>
        </w:rPr>
      </w:pPr>
    </w:p>
    <w:tbl>
      <w:tblPr>
        <w:tblW w:w="10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7834"/>
      </w:tblGrid>
      <w:tr w:rsidR="002E2AF3" w:rsidRPr="00FA17EB" w:rsidTr="007F4F86">
        <w:trPr>
          <w:trHeight w:val="454"/>
        </w:trPr>
        <w:tc>
          <w:tcPr>
            <w:tcW w:w="2220" w:type="dxa"/>
            <w:vAlign w:val="center"/>
          </w:tcPr>
          <w:p w:rsidR="002E2AF3" w:rsidRPr="00FA17EB" w:rsidRDefault="002E2AF3" w:rsidP="007F4F86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7834" w:type="dxa"/>
            <w:vAlign w:val="center"/>
          </w:tcPr>
          <w:p w:rsidR="002E2AF3" w:rsidRPr="00FA17EB" w:rsidRDefault="002E2AF3" w:rsidP="007F4F8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2E2AF3" w:rsidRPr="00FA17EB" w:rsidTr="007F4F86">
        <w:trPr>
          <w:trHeight w:val="454"/>
        </w:trPr>
        <w:tc>
          <w:tcPr>
            <w:tcW w:w="2220" w:type="dxa"/>
            <w:vAlign w:val="center"/>
          </w:tcPr>
          <w:p w:rsidR="002E2AF3" w:rsidRPr="00FA17EB" w:rsidRDefault="002E2AF3" w:rsidP="007F4F86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 w:rsidRPr="00102926">
              <w:rPr>
                <w:rFonts w:hAnsi="ＭＳ 明朝" w:hint="eastAsia"/>
                <w:sz w:val="22"/>
                <w:szCs w:val="22"/>
              </w:rPr>
              <w:t>事業者(店)名</w:t>
            </w:r>
          </w:p>
        </w:tc>
        <w:tc>
          <w:tcPr>
            <w:tcW w:w="7834" w:type="dxa"/>
          </w:tcPr>
          <w:p w:rsidR="002E2AF3" w:rsidRPr="00FA17EB" w:rsidRDefault="002E2AF3" w:rsidP="007F4F86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E71E0D" w:rsidRDefault="00E71E0D" w:rsidP="00E71E0D">
      <w:pPr>
        <w:jc w:val="left"/>
        <w:rPr>
          <w:rFonts w:ascii="ＭＳ 明朝" w:eastAsia="ＭＳ 明朝" w:hAnsi="ＭＳ 明朝"/>
        </w:rPr>
      </w:pPr>
    </w:p>
    <w:p w:rsidR="002E2AF3" w:rsidRDefault="002E2AF3" w:rsidP="00E71E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【解除理由】</w:t>
      </w:r>
    </w:p>
    <w:p w:rsidR="002E2AF3" w:rsidRPr="002E2AF3" w:rsidRDefault="002E2AF3" w:rsidP="00E71E0D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該当する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に✓を入れてください。その他</w:t>
      </w:r>
      <w:r w:rsidR="00365017">
        <w:rPr>
          <w:rFonts w:ascii="ＭＳ 明朝" w:eastAsia="ＭＳ 明朝" w:hAnsi="ＭＳ 明朝" w:hint="eastAsia"/>
        </w:rPr>
        <w:t>に✓を入れた場合、必ず理由を記載してください。</w:t>
      </w:r>
    </w:p>
    <w:p w:rsidR="00E71E0D" w:rsidRDefault="002E2AF3" w:rsidP="00365017">
      <w:pPr>
        <w:spacing w:line="360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="003F3DAE">
        <w:rPr>
          <w:rFonts w:ascii="ＭＳ 明朝" w:eastAsia="ＭＳ 明朝" w:hAnsi="ＭＳ 明朝" w:hint="eastAsia"/>
        </w:rPr>
        <w:t>東大和市食品ロス削減協力店</w:t>
      </w:r>
      <w:r w:rsidRPr="00161FAC">
        <w:rPr>
          <w:rFonts w:ascii="ＭＳ 明朝" w:eastAsia="ＭＳ 明朝" w:hAnsi="ＭＳ 明朝" w:hint="eastAsia"/>
        </w:rPr>
        <w:t>登録基準</w:t>
      </w:r>
      <w:r>
        <w:rPr>
          <w:rFonts w:ascii="ＭＳ 明朝" w:eastAsia="ＭＳ 明朝" w:hAnsi="ＭＳ 明朝" w:hint="eastAsia"/>
        </w:rPr>
        <w:t>第</w:t>
      </w:r>
      <w:r w:rsidR="009448F6">
        <w:rPr>
          <w:rFonts w:ascii="ＭＳ 明朝" w:eastAsia="ＭＳ 明朝" w:hAnsi="ＭＳ 明朝" w:hint="eastAsia"/>
        </w:rPr>
        <w:t>３条　基本要件</w:t>
      </w:r>
      <w:r>
        <w:rPr>
          <w:rFonts w:ascii="ＭＳ 明朝" w:eastAsia="ＭＳ 明朝" w:hAnsi="ＭＳ 明朝" w:hint="eastAsia"/>
        </w:rPr>
        <w:t>が満たせない。</w:t>
      </w:r>
    </w:p>
    <w:p w:rsidR="002E2AF3" w:rsidRDefault="002E2AF3" w:rsidP="00365017">
      <w:pPr>
        <w:spacing w:line="360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="00094566">
        <w:rPr>
          <w:rFonts w:ascii="ＭＳ 明朝" w:eastAsia="ＭＳ 明朝" w:hAnsi="ＭＳ 明朝" w:hint="eastAsia"/>
        </w:rPr>
        <w:t>東大和市食品ロス削減協力店</w:t>
      </w:r>
      <w:r w:rsidRPr="00161FAC">
        <w:rPr>
          <w:rFonts w:ascii="ＭＳ 明朝" w:eastAsia="ＭＳ 明朝" w:hAnsi="ＭＳ 明朝" w:hint="eastAsia"/>
        </w:rPr>
        <w:t>登録基準</w:t>
      </w:r>
      <w:r w:rsidR="009448F6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条　取組要件が</w:t>
      </w:r>
      <w:r w:rsidR="009448F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個以上満たせない。</w:t>
      </w:r>
    </w:p>
    <w:p w:rsidR="002E2AF3" w:rsidRPr="002E2AF3" w:rsidRDefault="002E2AF3" w:rsidP="00365017">
      <w:pPr>
        <w:spacing w:line="360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 xml:space="preserve">　その他</w:t>
      </w:r>
    </w:p>
    <w:p w:rsidR="00E71E0D" w:rsidRDefault="009F71BC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理由：</w: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60325</wp:posOffset>
                </wp:positionV>
                <wp:extent cx="5886450" cy="838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38200"/>
                        </a:xfrm>
                        <a:prstGeom prst="bracketPair">
                          <a:avLst>
                            <a:gd name="adj" fmla="val 132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5D7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4pt;margin-top:4.75pt;width:463.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" adj="2864" strokecolor="black [3200]" strokeweight=".5pt">
                <v:stroke joinstyle="miter"/>
              </v:shape>
            </w:pict>
          </mc:Fallback>
        </mc:AlternateContent>
      </w:r>
    </w:p>
    <w:p w:rsidR="002E2AF3" w:rsidRDefault="002E2AF3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</w:p>
    <w:p w:rsidR="00365017" w:rsidRDefault="00365017" w:rsidP="00E71E0D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CC7C" wp14:editId="454D9B5F">
                <wp:simplePos x="0" y="0"/>
                <wp:positionH relativeFrom="column">
                  <wp:posOffset>-379095</wp:posOffset>
                </wp:positionH>
                <wp:positionV relativeFrom="paragraph">
                  <wp:posOffset>245745</wp:posOffset>
                </wp:positionV>
                <wp:extent cx="68865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7835B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5pt,19.35pt" to="512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E71E0D" w:rsidRDefault="00E71E0D" w:rsidP="00E71E0D">
      <w:pPr>
        <w:spacing w:line="0" w:lineRule="atLeast"/>
        <w:jc w:val="left"/>
        <w:rPr>
          <w:rFonts w:ascii="ＭＳ 明朝" w:eastAsia="ＭＳ 明朝" w:hAnsi="ＭＳ 明朝"/>
        </w:rPr>
      </w:pPr>
    </w:p>
    <w:p w:rsidR="009448F6" w:rsidRPr="00B56855" w:rsidRDefault="009448F6" w:rsidP="009448F6">
      <w:pPr>
        <w:jc w:val="left"/>
        <w:rPr>
          <w:rFonts w:ascii="ＭＳ 明朝" w:eastAsia="ＭＳ 明朝" w:hAnsi="ＭＳ 明朝"/>
        </w:rPr>
      </w:pPr>
      <w:r w:rsidRPr="00B56855">
        <w:rPr>
          <w:rFonts w:ascii="ＭＳ 明朝" w:eastAsia="ＭＳ 明朝" w:hAnsi="ＭＳ 明朝" w:hint="eastAsia"/>
        </w:rPr>
        <w:t>【市使用欄】</w:t>
      </w:r>
    </w:p>
    <w:tbl>
      <w:tblPr>
        <w:tblStyle w:val="a7"/>
        <w:tblW w:w="9666" w:type="dxa"/>
        <w:tblLook w:val="04A0" w:firstRow="1" w:lastRow="0" w:firstColumn="1" w:lastColumn="0" w:noHBand="0" w:noVBand="1"/>
      </w:tblPr>
      <w:tblGrid>
        <w:gridCol w:w="3256"/>
        <w:gridCol w:w="1559"/>
        <w:gridCol w:w="1646"/>
        <w:gridCol w:w="3205"/>
      </w:tblGrid>
      <w:tr w:rsidR="009448F6" w:rsidRPr="00B56855" w:rsidTr="00B113F1">
        <w:trPr>
          <w:trHeight w:val="416"/>
        </w:trPr>
        <w:tc>
          <w:tcPr>
            <w:tcW w:w="3256" w:type="dxa"/>
            <w:vAlign w:val="center"/>
          </w:tcPr>
          <w:p w:rsidR="009448F6" w:rsidRPr="00B56855" w:rsidRDefault="00094566" w:rsidP="00B113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</w:t>
            </w:r>
            <w:r w:rsidR="009448F6" w:rsidRPr="00B56855">
              <w:rPr>
                <w:rFonts w:ascii="ＭＳ 明朝" w:eastAsia="ＭＳ 明朝" w:hAnsi="ＭＳ 明朝" w:hint="eastAsia"/>
              </w:rPr>
              <w:t>日</w:t>
            </w:r>
            <w:r w:rsidR="009448F6">
              <w:rPr>
                <w:rFonts w:ascii="ＭＳ 明朝" w:eastAsia="ＭＳ 明朝" w:hAnsi="ＭＳ 明朝" w:hint="eastAsia"/>
              </w:rPr>
              <w:t xml:space="preserve">　　　　</w:t>
            </w:r>
            <w:r w:rsidR="009448F6" w:rsidRPr="00B5685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9448F6" w:rsidRPr="00B56855" w:rsidRDefault="009448F6" w:rsidP="00B113F1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受領者</w:t>
            </w:r>
          </w:p>
        </w:tc>
        <w:tc>
          <w:tcPr>
            <w:tcW w:w="4851" w:type="dxa"/>
            <w:gridSpan w:val="2"/>
            <w:vAlign w:val="center"/>
          </w:tcPr>
          <w:p w:rsidR="009448F6" w:rsidRPr="00E80DF8" w:rsidRDefault="009448F6" w:rsidP="00B113F1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審査結果</w:t>
            </w:r>
            <w:r>
              <w:rPr>
                <w:rFonts w:ascii="ＭＳ 明朝" w:eastAsia="ＭＳ 明朝" w:hAnsi="ＭＳ 明朝" w:hint="eastAsia"/>
              </w:rPr>
              <w:t>：　可　否(理由:　　　　　　　　　　)</w:t>
            </w:r>
          </w:p>
        </w:tc>
      </w:tr>
      <w:tr w:rsidR="009448F6" w:rsidRPr="00B56855" w:rsidTr="00B113F1">
        <w:trPr>
          <w:trHeight w:val="399"/>
        </w:trPr>
        <w:tc>
          <w:tcPr>
            <w:tcW w:w="3256" w:type="dxa"/>
            <w:vAlign w:val="center"/>
          </w:tcPr>
          <w:p w:rsidR="009448F6" w:rsidRPr="00B56855" w:rsidRDefault="009448F6" w:rsidP="00B113F1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登録処理日　　年　　月　　日</w:t>
            </w:r>
          </w:p>
        </w:tc>
        <w:tc>
          <w:tcPr>
            <w:tcW w:w="3205" w:type="dxa"/>
            <w:gridSpan w:val="2"/>
            <w:vAlign w:val="center"/>
          </w:tcPr>
          <w:p w:rsidR="009448F6" w:rsidRPr="00B56855" w:rsidRDefault="009448F6" w:rsidP="00B113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05" w:type="dxa"/>
            <w:vAlign w:val="center"/>
          </w:tcPr>
          <w:p w:rsidR="009448F6" w:rsidRPr="00B56855" w:rsidRDefault="009448F6" w:rsidP="00B113F1">
            <w:pPr>
              <w:rPr>
                <w:rFonts w:ascii="ＭＳ 明朝" w:eastAsia="ＭＳ 明朝" w:hAnsi="ＭＳ 明朝"/>
              </w:rPr>
            </w:pPr>
            <w:r w:rsidRPr="00B56855">
              <w:rPr>
                <w:rFonts w:ascii="ＭＳ 明朝" w:eastAsia="ＭＳ 明朝" w:hAnsi="ＭＳ 明朝" w:hint="eastAsia"/>
              </w:rPr>
              <w:t>登録処理者</w:t>
            </w:r>
          </w:p>
        </w:tc>
      </w:tr>
    </w:tbl>
    <w:p w:rsidR="00E71E0D" w:rsidRPr="00E80DF8" w:rsidRDefault="00E71E0D" w:rsidP="00E80DF8">
      <w:pPr>
        <w:spacing w:line="0" w:lineRule="atLeast"/>
        <w:jc w:val="left"/>
        <w:rPr>
          <w:rFonts w:ascii="ＭＳ 明朝" w:eastAsia="ＭＳ 明朝" w:hAnsi="ＭＳ 明朝"/>
          <w:sz w:val="16"/>
          <w:u w:val="single"/>
        </w:rPr>
      </w:pPr>
    </w:p>
    <w:sectPr w:rsidR="00E71E0D" w:rsidRPr="00E80DF8" w:rsidSect="00B56855">
      <w:pgSz w:w="11906" w:h="16838"/>
      <w:pgMar w:top="124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E6" w:rsidRDefault="008545E6" w:rsidP="008545E6">
      <w:r>
        <w:separator/>
      </w:r>
    </w:p>
  </w:endnote>
  <w:endnote w:type="continuationSeparator" w:id="0">
    <w:p w:rsidR="008545E6" w:rsidRDefault="008545E6" w:rsidP="008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E6" w:rsidRDefault="008545E6" w:rsidP="008545E6">
      <w:r>
        <w:separator/>
      </w:r>
    </w:p>
  </w:footnote>
  <w:footnote w:type="continuationSeparator" w:id="0">
    <w:p w:rsidR="008545E6" w:rsidRDefault="008545E6" w:rsidP="0085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11E"/>
    <w:multiLevelType w:val="hybridMultilevel"/>
    <w:tmpl w:val="B086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97507"/>
    <w:multiLevelType w:val="hybridMultilevel"/>
    <w:tmpl w:val="5EEC086A"/>
    <w:lvl w:ilvl="0" w:tplc="A21A32B2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8347F97"/>
    <w:multiLevelType w:val="hybridMultilevel"/>
    <w:tmpl w:val="4F7240BA"/>
    <w:lvl w:ilvl="0" w:tplc="79CAAE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56752"/>
    <w:multiLevelType w:val="hybridMultilevel"/>
    <w:tmpl w:val="1A8A80D8"/>
    <w:lvl w:ilvl="0" w:tplc="A21A32B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F"/>
    <w:rsid w:val="00094566"/>
    <w:rsid w:val="00102926"/>
    <w:rsid w:val="00161FAC"/>
    <w:rsid w:val="00237DE8"/>
    <w:rsid w:val="00260BB4"/>
    <w:rsid w:val="002E2AF3"/>
    <w:rsid w:val="00316956"/>
    <w:rsid w:val="00365017"/>
    <w:rsid w:val="003F3DAE"/>
    <w:rsid w:val="0049545F"/>
    <w:rsid w:val="00693D15"/>
    <w:rsid w:val="008545E6"/>
    <w:rsid w:val="00862968"/>
    <w:rsid w:val="009448F6"/>
    <w:rsid w:val="009F71BC"/>
    <w:rsid w:val="00B56855"/>
    <w:rsid w:val="00BA2625"/>
    <w:rsid w:val="00C65AB0"/>
    <w:rsid w:val="00D41CE2"/>
    <w:rsid w:val="00DB49CE"/>
    <w:rsid w:val="00E156ED"/>
    <w:rsid w:val="00E71E0D"/>
    <w:rsid w:val="00E80DF8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BEE5"/>
  <w15:chartTrackingRefBased/>
  <w15:docId w15:val="{13956BEA-951E-43AD-8988-DDE8143E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5E6"/>
  </w:style>
  <w:style w:type="paragraph" w:styleId="a5">
    <w:name w:val="footer"/>
    <w:basedOn w:val="a"/>
    <w:link w:val="a6"/>
    <w:uiPriority w:val="99"/>
    <w:unhideWhenUsed/>
    <w:rsid w:val="00854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5E6"/>
  </w:style>
  <w:style w:type="paragraph" w:customStyle="1" w:styleId="Default">
    <w:name w:val="Default"/>
    <w:rsid w:val="008545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6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D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4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HYRW-PC119</dc:creator>
  <cp:keywords/>
  <dc:description/>
  <cp:lastModifiedBy>HYRW-PC119</cp:lastModifiedBy>
  <cp:revision>9</cp:revision>
  <cp:lastPrinted>2023-03-22T05:37:00Z</cp:lastPrinted>
  <dcterms:created xsi:type="dcterms:W3CDTF">2023-01-13T01:50:00Z</dcterms:created>
  <dcterms:modified xsi:type="dcterms:W3CDTF">2023-03-22T05:37:00Z</dcterms:modified>
</cp:coreProperties>
</file>