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73B" w:rsidRDefault="0076073B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:rsidR="0076073B" w:rsidRDefault="0076073B">
      <w:pPr>
        <w:wordWrap w:val="0"/>
        <w:overflowPunct w:val="0"/>
        <w:autoSpaceDE w:val="0"/>
        <w:autoSpaceDN w:val="0"/>
      </w:pPr>
    </w:p>
    <w:p w:rsidR="0076073B" w:rsidRDefault="0076073B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:rsidR="0076073B" w:rsidRDefault="0076073B">
      <w:pPr>
        <w:wordWrap w:val="0"/>
        <w:overflowPunct w:val="0"/>
        <w:autoSpaceDE w:val="0"/>
        <w:autoSpaceDN w:val="0"/>
      </w:pPr>
    </w:p>
    <w:p w:rsidR="0076073B" w:rsidRDefault="0076073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東大和市長　殿</w:t>
      </w:r>
    </w:p>
    <w:p w:rsidR="0076073B" w:rsidRDefault="0076073B">
      <w:pPr>
        <w:wordWrap w:val="0"/>
        <w:overflowPunct w:val="0"/>
        <w:autoSpaceDE w:val="0"/>
        <w:autoSpaceDN w:val="0"/>
      </w:pPr>
    </w:p>
    <w:p w:rsidR="0076073B" w:rsidRDefault="0076073B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建築物所有者住所　　　　　　　　　　　　　　　</w:t>
      </w:r>
    </w:p>
    <w:p w:rsidR="0076073B" w:rsidRDefault="0048596C">
      <w:pPr>
        <w:wordWrap w:val="0"/>
        <w:overflowPunct w:val="0"/>
        <w:autoSpaceDE w:val="0"/>
        <w:autoSpaceDN w:val="0"/>
        <w:jc w:val="right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0" allowOverlap="1">
                <wp:simplePos x="0" y="0"/>
                <wp:positionH relativeFrom="column">
                  <wp:posOffset>4987925</wp:posOffset>
                </wp:positionH>
                <wp:positionV relativeFrom="paragraph">
                  <wp:posOffset>26670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82DFA2" id="Oval 2" o:spid="_x0000_s1026" style="position:absolute;left:0;text-align:left;margin-left:392.75pt;margin-top:2.1pt;width:12pt;height:12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BmzJ1Z3QAAAAgBAAAPAAAAZHJz&#10;L2Rvd25yZXYueG1sTI/BTsMwEETvSPyDtUjcqENEwYQ4VVWpFeqN0As3J97GUeN1FLtt+HuWExxH&#10;M3r7tlzNfhAXnGIfSMPjIgOB1AbbU6fh8Ll9UCBiMmTNEAg1fGOEVXV7U5rChit94KVOnWAIxcJo&#10;cCmNhZSxdehNXIQRibtjmLxJHKdO2slcGe4HmWfZs/SmJ77gzIgbh+2pPnsNuXsfdqftuu5Gtzl+&#10;HXb7Jqm91vd38/oNRMI5/Y3hV5/VoWKnJpzJRjFoeFHLJU81POUguFfZK+eG4SoHWZXy/wPVDwA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BmzJ1Z3QAAAAgBAAAPAAAAAAAAAAAAAAAA&#10;AMUEAABkcnMvZG93bnJldi54bWxQSwUGAAAAAAQABADzAAAAzwUAAAAA&#10;" o:allowincell="f" filled="f" strokeweight=".5pt"/>
            </w:pict>
          </mc:Fallback>
        </mc:AlternateContent>
      </w:r>
      <w:r w:rsidR="0076073B">
        <w:rPr>
          <w:rFonts w:hint="eastAsia"/>
        </w:rPr>
        <w:t xml:space="preserve">氏名　　　　　　　　　　　　印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4"/>
        <w:gridCol w:w="3468"/>
      </w:tblGrid>
      <w:tr w:rsidR="0076073B">
        <w:tblPrEx>
          <w:tblCellMar>
            <w:top w:w="0" w:type="dxa"/>
            <w:bottom w:w="0" w:type="dxa"/>
          </w:tblCellMar>
        </w:tblPrEx>
        <w:tc>
          <w:tcPr>
            <w:tcW w:w="4824" w:type="dxa"/>
            <w:vAlign w:val="center"/>
          </w:tcPr>
          <w:p w:rsidR="0076073B" w:rsidRDefault="0076073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68" w:type="dxa"/>
            <w:vAlign w:val="center"/>
          </w:tcPr>
          <w:p w:rsidR="0076073B" w:rsidRDefault="0076073B">
            <w:pPr>
              <w:wordWrap w:val="0"/>
              <w:overflowPunct w:val="0"/>
              <w:autoSpaceDE w:val="0"/>
              <w:autoSpaceDN w:val="0"/>
              <w:spacing w:line="335" w:lineRule="exact"/>
              <w:ind w:left="105" w:hanging="105"/>
            </w:pPr>
            <w:r>
              <w:t>(</w:t>
            </w:r>
            <w:r>
              <w:rPr>
                <w:rFonts w:hint="eastAsia"/>
              </w:rPr>
              <w:t>法人にあっては、主たる事務所の所在地、名称及び代表者の氏名</w:t>
            </w:r>
            <w:r>
              <w:t>)</w:t>
            </w:r>
          </w:p>
        </w:tc>
      </w:tr>
    </w:tbl>
    <w:p w:rsidR="0076073B" w:rsidRDefault="0076073B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電話　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　　</w:t>
      </w:r>
    </w:p>
    <w:p w:rsidR="0076073B" w:rsidRDefault="0076073B">
      <w:pPr>
        <w:wordWrap w:val="0"/>
        <w:overflowPunct w:val="0"/>
        <w:autoSpaceDE w:val="0"/>
        <w:autoSpaceDN w:val="0"/>
      </w:pPr>
    </w:p>
    <w:p w:rsidR="0076073B" w:rsidRDefault="0076073B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21"/>
        </w:rPr>
        <w:t>廃棄物管理責任者選任</w:t>
      </w:r>
      <w:r>
        <w:rPr>
          <w:rFonts w:hint="eastAsia"/>
        </w:rPr>
        <w:t>届</w:t>
      </w:r>
      <w:bookmarkStart w:id="0" w:name="_GoBack"/>
      <w:bookmarkEnd w:id="0"/>
    </w:p>
    <w:p w:rsidR="0076073B" w:rsidRDefault="0076073B">
      <w:pPr>
        <w:wordWrap w:val="0"/>
        <w:overflowPunct w:val="0"/>
        <w:autoSpaceDE w:val="0"/>
        <w:autoSpaceDN w:val="0"/>
      </w:pPr>
    </w:p>
    <w:p w:rsidR="0076073B" w:rsidRDefault="0076073B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東大和市廃棄物の処理及び再利用の促進に関する条例第</w:t>
      </w:r>
      <w:r>
        <w:t>19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項の規定により、事業用大規模建築物における廃棄物管理責任者を選任したので、次のとおり届け出いたします。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"/>
        <w:gridCol w:w="2088"/>
        <w:gridCol w:w="5940"/>
      </w:tblGrid>
      <w:tr w:rsidR="0076073B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580" w:type="dxa"/>
            <w:gridSpan w:val="2"/>
            <w:vAlign w:val="center"/>
          </w:tcPr>
          <w:p w:rsidR="0076073B" w:rsidRDefault="0076073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建築物の所在地</w:t>
            </w:r>
          </w:p>
        </w:tc>
        <w:tc>
          <w:tcPr>
            <w:tcW w:w="5940" w:type="dxa"/>
            <w:vAlign w:val="center"/>
          </w:tcPr>
          <w:p w:rsidR="0076073B" w:rsidRDefault="0076073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6073B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580" w:type="dxa"/>
            <w:gridSpan w:val="2"/>
            <w:vAlign w:val="center"/>
          </w:tcPr>
          <w:p w:rsidR="0076073B" w:rsidRDefault="0076073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建築物の名称</w:t>
            </w:r>
          </w:p>
        </w:tc>
        <w:tc>
          <w:tcPr>
            <w:tcW w:w="5940" w:type="dxa"/>
            <w:vAlign w:val="center"/>
          </w:tcPr>
          <w:p w:rsidR="0076073B" w:rsidRDefault="0076073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6073B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580" w:type="dxa"/>
            <w:gridSpan w:val="2"/>
            <w:vAlign w:val="center"/>
          </w:tcPr>
          <w:p w:rsidR="0076073B" w:rsidRDefault="0076073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事業所の名称</w:t>
            </w:r>
          </w:p>
        </w:tc>
        <w:tc>
          <w:tcPr>
            <w:tcW w:w="5940" w:type="dxa"/>
            <w:vAlign w:val="center"/>
          </w:tcPr>
          <w:p w:rsidR="0076073B" w:rsidRDefault="0076073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6073B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492" w:type="dxa"/>
            <w:vMerge w:val="restart"/>
            <w:textDirection w:val="tbRlV"/>
            <w:vAlign w:val="center"/>
          </w:tcPr>
          <w:p w:rsidR="0076073B" w:rsidRDefault="0076073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62"/>
              </w:rPr>
              <w:t>新任</w:t>
            </w:r>
            <w:r>
              <w:rPr>
                <w:rFonts w:hint="eastAsia"/>
              </w:rPr>
              <w:t>者</w:t>
            </w:r>
          </w:p>
        </w:tc>
        <w:tc>
          <w:tcPr>
            <w:tcW w:w="2088" w:type="dxa"/>
            <w:vAlign w:val="center"/>
          </w:tcPr>
          <w:p w:rsidR="0076073B" w:rsidRDefault="0076073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廃棄物管理責任者の</w:t>
            </w:r>
          </w:p>
          <w:p w:rsidR="0076073B" w:rsidRDefault="0076073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>職・氏</w:t>
            </w:r>
            <w:r>
              <w:rPr>
                <w:rFonts w:hint="eastAsia"/>
              </w:rPr>
              <w:t>名</w:t>
            </w:r>
          </w:p>
          <w:p w:rsidR="0076073B" w:rsidRDefault="0076073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10"/>
              </w:rPr>
              <w:t>連絡</w:t>
            </w:r>
            <w:r>
              <w:rPr>
                <w:rFonts w:hint="eastAsia"/>
              </w:rPr>
              <w:t>先</w:t>
            </w:r>
          </w:p>
          <w:p w:rsidR="0076073B" w:rsidRDefault="0076073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525"/>
              </w:rPr>
              <w:t>電</w:t>
            </w:r>
            <w:r>
              <w:rPr>
                <w:rFonts w:hint="eastAsia"/>
              </w:rPr>
              <w:t>話</w:t>
            </w:r>
          </w:p>
          <w:p w:rsidR="0076073B" w:rsidRDefault="0076073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所有者との関係</w:t>
            </w:r>
          </w:p>
        </w:tc>
        <w:tc>
          <w:tcPr>
            <w:tcW w:w="5940" w:type="dxa"/>
            <w:vAlign w:val="center"/>
          </w:tcPr>
          <w:p w:rsidR="0076073B" w:rsidRDefault="0076073B">
            <w:pPr>
              <w:wordWrap w:val="0"/>
              <w:overflowPunct w:val="0"/>
              <w:autoSpaceDE w:val="0"/>
              <w:autoSpaceDN w:val="0"/>
            </w:pPr>
          </w:p>
          <w:p w:rsidR="0076073B" w:rsidRDefault="0076073B">
            <w:pPr>
              <w:wordWrap w:val="0"/>
              <w:overflowPunct w:val="0"/>
              <w:autoSpaceDE w:val="0"/>
              <w:autoSpaceDN w:val="0"/>
            </w:pPr>
          </w:p>
          <w:p w:rsidR="0076073B" w:rsidRDefault="0076073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76073B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92" w:type="dxa"/>
            <w:vMerge/>
            <w:textDirection w:val="tbRlV"/>
            <w:vAlign w:val="center"/>
          </w:tcPr>
          <w:p w:rsidR="0076073B" w:rsidRDefault="0076073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088" w:type="dxa"/>
            <w:vAlign w:val="center"/>
          </w:tcPr>
          <w:p w:rsidR="0076073B" w:rsidRDefault="0076073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選任年月日</w:t>
            </w:r>
          </w:p>
        </w:tc>
        <w:tc>
          <w:tcPr>
            <w:tcW w:w="5940" w:type="dxa"/>
            <w:vAlign w:val="center"/>
          </w:tcPr>
          <w:p w:rsidR="0076073B" w:rsidRDefault="0076073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76073B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492" w:type="dxa"/>
            <w:textDirection w:val="tbRlV"/>
            <w:vAlign w:val="center"/>
          </w:tcPr>
          <w:p w:rsidR="0076073B" w:rsidRDefault="0076073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30"/>
              </w:rPr>
              <w:t>前任</w:t>
            </w:r>
            <w:r>
              <w:rPr>
                <w:rFonts w:hint="eastAsia"/>
              </w:rPr>
              <w:t>者</w:t>
            </w:r>
          </w:p>
        </w:tc>
        <w:tc>
          <w:tcPr>
            <w:tcW w:w="2088" w:type="dxa"/>
            <w:vAlign w:val="center"/>
          </w:tcPr>
          <w:p w:rsidR="0076073B" w:rsidRDefault="0076073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廃棄物管理責任者の</w:t>
            </w:r>
          </w:p>
          <w:p w:rsidR="0076073B" w:rsidRDefault="0076073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>職・氏</w:t>
            </w:r>
            <w:r>
              <w:rPr>
                <w:rFonts w:hint="eastAsia"/>
              </w:rPr>
              <w:t>名</w:t>
            </w:r>
          </w:p>
          <w:p w:rsidR="0076073B" w:rsidRDefault="0076073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10"/>
              </w:rPr>
              <w:t>連絡</w:t>
            </w:r>
            <w:r>
              <w:rPr>
                <w:rFonts w:hint="eastAsia"/>
              </w:rPr>
              <w:t>先</w:t>
            </w:r>
          </w:p>
          <w:p w:rsidR="0076073B" w:rsidRDefault="0076073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525"/>
              </w:rPr>
              <w:t>電</w:t>
            </w:r>
            <w:r>
              <w:rPr>
                <w:rFonts w:hint="eastAsia"/>
              </w:rPr>
              <w:t>話</w:t>
            </w:r>
          </w:p>
          <w:p w:rsidR="0076073B" w:rsidRDefault="0076073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所有者との関係</w:t>
            </w:r>
          </w:p>
        </w:tc>
        <w:tc>
          <w:tcPr>
            <w:tcW w:w="5940" w:type="dxa"/>
            <w:vAlign w:val="center"/>
          </w:tcPr>
          <w:p w:rsidR="0076073B" w:rsidRDefault="0076073B">
            <w:pPr>
              <w:wordWrap w:val="0"/>
              <w:overflowPunct w:val="0"/>
              <w:autoSpaceDE w:val="0"/>
              <w:autoSpaceDN w:val="0"/>
            </w:pPr>
          </w:p>
          <w:p w:rsidR="0076073B" w:rsidRDefault="0076073B">
            <w:pPr>
              <w:wordWrap w:val="0"/>
              <w:overflowPunct w:val="0"/>
              <w:autoSpaceDE w:val="0"/>
              <w:autoSpaceDN w:val="0"/>
            </w:pPr>
          </w:p>
          <w:p w:rsidR="0076073B" w:rsidRDefault="0076073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76073B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580" w:type="dxa"/>
            <w:gridSpan w:val="2"/>
            <w:vAlign w:val="center"/>
          </w:tcPr>
          <w:p w:rsidR="0076073B" w:rsidRDefault="0076073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5940" w:type="dxa"/>
            <w:vAlign w:val="center"/>
          </w:tcPr>
          <w:p w:rsidR="0076073B" w:rsidRDefault="0076073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6073B" w:rsidRDefault="0076073B">
      <w:pPr>
        <w:wordWrap w:val="0"/>
        <w:overflowPunct w:val="0"/>
        <w:autoSpaceDE w:val="0"/>
        <w:autoSpaceDN w:val="0"/>
      </w:pPr>
    </w:p>
    <w:sectPr w:rsidR="0076073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304" w:rsidRDefault="00FA4304" w:rsidP="00030F79">
      <w:r>
        <w:separator/>
      </w:r>
    </w:p>
  </w:endnote>
  <w:endnote w:type="continuationSeparator" w:id="0">
    <w:p w:rsidR="00FA4304" w:rsidRDefault="00FA4304" w:rsidP="0003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304" w:rsidRDefault="00FA4304" w:rsidP="00030F79">
      <w:r>
        <w:separator/>
      </w:r>
    </w:p>
  </w:footnote>
  <w:footnote w:type="continuationSeparator" w:id="0">
    <w:p w:rsidR="00FA4304" w:rsidRDefault="00FA4304" w:rsidP="00030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73B"/>
    <w:rsid w:val="00030F79"/>
    <w:rsid w:val="0048596C"/>
    <w:rsid w:val="0076073B"/>
    <w:rsid w:val="0081203D"/>
    <w:rsid w:val="00FA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B284854-13DD-4B22-A378-57F2B4B9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</w:style>
  <w:style w:type="character" w:customStyle="1" w:styleId="a4">
    <w:name w:val="書式なし (文字)"/>
    <w:basedOn w:val="a0"/>
    <w:link w:val="a3"/>
    <w:uiPriority w:val="99"/>
    <w:semiHidden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Courier New"/>
      <w:kern w:val="2"/>
      <w:sz w:val="21"/>
    </w:rPr>
  </w:style>
  <w:style w:type="character" w:styleId="a9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第1号様式(第10条関係)</vt:lpstr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第1号様式(第10条関係)</dc:title>
  <dc:subject/>
  <dc:creator>(株)ぎょうせい</dc:creator>
  <cp:keywords/>
  <dc:description/>
  <cp:lastModifiedBy>HYNETPC327</cp:lastModifiedBy>
  <cp:revision>3</cp:revision>
  <dcterms:created xsi:type="dcterms:W3CDTF">2022-04-19T10:13:00Z</dcterms:created>
  <dcterms:modified xsi:type="dcterms:W3CDTF">2022-04-19T10:13:00Z</dcterms:modified>
</cp:coreProperties>
</file>