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961B4A" w:rsidRDefault="0040006F" w:rsidP="00961B4A">
      <w:pPr>
        <w:jc w:val="right"/>
      </w:pPr>
      <w:r w:rsidRPr="00947086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3D5404" wp14:editId="0FCCD906">
                <wp:simplePos x="0" y="0"/>
                <wp:positionH relativeFrom="column">
                  <wp:posOffset>-146685</wp:posOffset>
                </wp:positionH>
                <wp:positionV relativeFrom="paragraph">
                  <wp:posOffset>-412750</wp:posOffset>
                </wp:positionV>
                <wp:extent cx="3067050" cy="3524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006F" w:rsidRPr="00947086" w:rsidRDefault="0040006F" w:rsidP="0040006F">
                            <w:pPr>
                              <w:rPr>
                                <w:szCs w:val="21"/>
                              </w:rPr>
                            </w:pPr>
                            <w:r w:rsidRPr="00947086">
                              <w:rPr>
                                <w:rFonts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２－１</w:t>
                            </w:r>
                            <w:r w:rsidRPr="00947086">
                              <w:rPr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障害福祉サービス等利用者</w:t>
                            </w:r>
                          </w:p>
                          <w:p w:rsidR="0040006F" w:rsidRDefault="0040006F" w:rsidP="0040006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3D54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1.55pt;margin-top:-32.5pt;width:241.5pt;height:2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" filled="f" stroked="f">
                <v:textbox>
                  <w:txbxContent>
                    <w:p w:rsidR="0040006F" w:rsidRPr="00947086" w:rsidRDefault="0040006F" w:rsidP="0040006F">
                      <w:pPr>
                        <w:rPr>
                          <w:szCs w:val="21"/>
                        </w:rPr>
                      </w:pPr>
                      <w:r w:rsidRPr="00947086">
                        <w:rPr>
                          <w:rFonts w:hint="eastAsia"/>
                          <w:szCs w:val="21"/>
                        </w:rPr>
                        <w:t>（</w:t>
                      </w:r>
                      <w:r>
                        <w:rPr>
                          <w:szCs w:val="21"/>
                        </w:rPr>
                        <w:t>様式</w:t>
                      </w:r>
                      <w:r>
                        <w:rPr>
                          <w:rFonts w:hint="eastAsia"/>
                          <w:szCs w:val="21"/>
                        </w:rPr>
                        <w:t>２－１</w:t>
                      </w:r>
                      <w:r w:rsidRPr="00947086">
                        <w:rPr>
                          <w:szCs w:val="21"/>
                        </w:rPr>
                        <w:t>）</w:t>
                      </w:r>
                      <w:r>
                        <w:rPr>
                          <w:rFonts w:hint="eastAsia"/>
                          <w:szCs w:val="21"/>
                        </w:rPr>
                        <w:t>障害福祉サービス等利用者</w:t>
                      </w:r>
                    </w:p>
                    <w:p w:rsidR="0040006F" w:rsidRDefault="0040006F" w:rsidP="0040006F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【</w:t>
      </w:r>
      <w:r w:rsidR="00961B4A">
        <w:rPr>
          <w:rFonts w:hint="eastAsia"/>
        </w:rPr>
        <w:t>東大和市地域生活支援拠点事業用</w:t>
      </w:r>
      <w:r>
        <w:rPr>
          <w:rFonts w:hint="eastAsia"/>
        </w:rPr>
        <w:t>】</w:t>
      </w:r>
    </w:p>
    <w:p w:rsidR="00961B4A" w:rsidRDefault="00961B4A"/>
    <w:p w:rsidR="00397C94" w:rsidRDefault="00397C94"/>
    <w:p w:rsidR="00EE311F" w:rsidRPr="007A5ADD" w:rsidRDefault="00961B4A" w:rsidP="007A5AD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7A5ADD">
        <w:rPr>
          <w:rFonts w:asciiTheme="majorEastAsia" w:eastAsiaTheme="majorEastAsia" w:hAnsiTheme="majorEastAsia" w:hint="eastAsia"/>
          <w:sz w:val="36"/>
          <w:szCs w:val="36"/>
        </w:rPr>
        <w:t>個人情報利用同意書</w:t>
      </w:r>
    </w:p>
    <w:p w:rsidR="00961B4A" w:rsidRDefault="00961B4A">
      <w:pPr>
        <w:rPr>
          <w:sz w:val="24"/>
          <w:szCs w:val="24"/>
        </w:rPr>
      </w:pPr>
    </w:p>
    <w:p w:rsidR="00397C94" w:rsidRPr="007A5ADD" w:rsidRDefault="00397C94">
      <w:pPr>
        <w:rPr>
          <w:sz w:val="24"/>
          <w:szCs w:val="24"/>
        </w:rPr>
      </w:pPr>
    </w:p>
    <w:p w:rsidR="00F14703" w:rsidRDefault="00961B4A">
      <w:pPr>
        <w:rPr>
          <w:sz w:val="24"/>
          <w:szCs w:val="24"/>
        </w:rPr>
      </w:pPr>
      <w:r w:rsidRPr="007A5ADD">
        <w:rPr>
          <w:rFonts w:hint="eastAsia"/>
          <w:sz w:val="24"/>
          <w:szCs w:val="24"/>
        </w:rPr>
        <w:t xml:space="preserve">　私は、</w:t>
      </w:r>
      <w:r w:rsidR="007A5ADD">
        <w:rPr>
          <w:rFonts w:hint="eastAsia"/>
          <w:sz w:val="24"/>
          <w:szCs w:val="24"/>
        </w:rPr>
        <w:t>計画相談支援の提供を受ける中で、緊急時における迅速な支援</w:t>
      </w:r>
      <w:r w:rsidR="00F25800">
        <w:rPr>
          <w:rFonts w:hint="eastAsia"/>
          <w:sz w:val="24"/>
          <w:szCs w:val="24"/>
        </w:rPr>
        <w:t>を受ける必要</w:t>
      </w:r>
      <w:r w:rsidR="009D2135">
        <w:rPr>
          <w:rFonts w:hint="eastAsia"/>
          <w:sz w:val="24"/>
          <w:szCs w:val="24"/>
        </w:rPr>
        <w:t>性や将来を見据えて一人暮らし等の体験の機会を設ける必要性</w:t>
      </w:r>
      <w:r w:rsidR="00F14703">
        <w:rPr>
          <w:rFonts w:hint="eastAsia"/>
          <w:sz w:val="24"/>
          <w:szCs w:val="24"/>
        </w:rPr>
        <w:t>、その他様々な関係機関が連携して支援をする必要性</w:t>
      </w:r>
      <w:r w:rsidR="009D2135">
        <w:rPr>
          <w:rFonts w:hint="eastAsia"/>
          <w:sz w:val="24"/>
          <w:szCs w:val="24"/>
        </w:rPr>
        <w:t>があると判断された場合は、サービス利用計画等の内容について、東大和市障害者地域生活</w:t>
      </w:r>
      <w:r w:rsidR="00F14703">
        <w:rPr>
          <w:rFonts w:hint="eastAsia"/>
          <w:sz w:val="24"/>
          <w:szCs w:val="24"/>
        </w:rPr>
        <w:t>支援拠点事業</w:t>
      </w:r>
      <w:r w:rsidR="00F14703" w:rsidRPr="00F14703">
        <w:rPr>
          <w:rFonts w:hint="eastAsia"/>
          <w:sz w:val="24"/>
          <w:szCs w:val="24"/>
        </w:rPr>
        <w:t>「うぃずねっと</w:t>
      </w:r>
      <w:r w:rsidR="00F14703" w:rsidRPr="00F14703">
        <w:rPr>
          <w:rFonts w:ascii="Lucida Handwriting" w:eastAsia="HG丸ｺﾞｼｯｸM-PRO" w:hAnsi="Lucida Handwriting"/>
          <w:color w:val="000000" w:themeColor="text1"/>
          <w:sz w:val="24"/>
          <w:szCs w:val="24"/>
        </w:rPr>
        <w:t>i</w:t>
      </w:r>
      <w:r w:rsidR="00F14703">
        <w:rPr>
          <w:rFonts w:ascii="Lucida Handwriting" w:eastAsia="HG丸ｺﾞｼｯｸM-PRO" w:hAnsi="Lucida Handwriting"/>
          <w:color w:val="000000" w:themeColor="text1"/>
          <w:sz w:val="24"/>
          <w:szCs w:val="24"/>
        </w:rPr>
        <w:t xml:space="preserve"> </w:t>
      </w:r>
      <w:r w:rsidR="00F14703">
        <w:rPr>
          <w:rFonts w:hint="eastAsia"/>
          <w:sz w:val="24"/>
          <w:szCs w:val="24"/>
        </w:rPr>
        <w:t xml:space="preserve"> </w:t>
      </w:r>
      <w:r w:rsidR="00F14703">
        <w:rPr>
          <w:rFonts w:hint="eastAsia"/>
          <w:sz w:val="24"/>
          <w:szCs w:val="24"/>
        </w:rPr>
        <w:t>」を実施する基幹相談支援センターに提供することに同意します。</w:t>
      </w: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　　月　　　日</w:t>
      </w: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="0040006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40006F">
        <w:rPr>
          <w:rFonts w:hint="eastAsia"/>
          <w:sz w:val="24"/>
          <w:szCs w:val="24"/>
        </w:rPr>
        <w:t xml:space="preserve">　　あて</w:t>
      </w: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（利用者）</w:t>
      </w:r>
    </w:p>
    <w:p w:rsidR="00F14703" w:rsidRDefault="00F14703">
      <w:pPr>
        <w:rPr>
          <w:sz w:val="24"/>
          <w:szCs w:val="24"/>
        </w:rPr>
      </w:pPr>
    </w:p>
    <w:p w:rsidR="00F14703" w:rsidRPr="00F14703" w:rsidRDefault="00F14703" w:rsidP="00F14703">
      <w:pPr>
        <w:ind w:right="-1" w:firstLineChars="1000" w:firstLine="2400"/>
        <w:rPr>
          <w:sz w:val="24"/>
          <w:szCs w:val="24"/>
          <w:u w:val="single"/>
        </w:rPr>
      </w:pPr>
      <w:r w:rsidRPr="00F14703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470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14703" w:rsidRPr="007A5ADD" w:rsidRDefault="00F14703">
      <w:pPr>
        <w:rPr>
          <w:sz w:val="24"/>
          <w:szCs w:val="24"/>
        </w:rPr>
      </w:pPr>
    </w:p>
    <w:p w:rsidR="00961B4A" w:rsidRDefault="00961B4A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氏　名　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4703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14703" w:rsidRDefault="00F14703">
      <w:pPr>
        <w:rPr>
          <w:sz w:val="24"/>
          <w:szCs w:val="24"/>
        </w:rPr>
      </w:pPr>
    </w:p>
    <w:p w:rsidR="00F14703" w:rsidRDefault="00F147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（保護者又は代理人）</w:t>
      </w:r>
    </w:p>
    <w:p w:rsidR="00F14703" w:rsidRDefault="00F14703" w:rsidP="00F14703">
      <w:pPr>
        <w:rPr>
          <w:sz w:val="24"/>
          <w:szCs w:val="24"/>
        </w:rPr>
      </w:pPr>
    </w:p>
    <w:p w:rsidR="00F14703" w:rsidRPr="00F14703" w:rsidRDefault="00F14703" w:rsidP="00F14703">
      <w:pPr>
        <w:ind w:right="-1" w:firstLineChars="1000" w:firstLine="2400"/>
        <w:rPr>
          <w:sz w:val="24"/>
          <w:szCs w:val="24"/>
          <w:u w:val="single"/>
        </w:rPr>
      </w:pPr>
      <w:r w:rsidRPr="00F14703">
        <w:rPr>
          <w:rFonts w:hint="eastAsia"/>
          <w:sz w:val="24"/>
          <w:szCs w:val="24"/>
          <w:u w:val="single"/>
        </w:rPr>
        <w:t>住　所</w:t>
      </w:r>
      <w:r>
        <w:rPr>
          <w:rFonts w:hint="eastAsia"/>
          <w:sz w:val="24"/>
          <w:szCs w:val="24"/>
          <w:u w:val="single"/>
        </w:rPr>
        <w:t xml:space="preserve">　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4703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:rsidR="00F14703" w:rsidRPr="007A5ADD" w:rsidRDefault="00F14703" w:rsidP="00F14703">
      <w:pPr>
        <w:rPr>
          <w:sz w:val="24"/>
          <w:szCs w:val="24"/>
        </w:rPr>
      </w:pPr>
    </w:p>
    <w:p w:rsidR="00F14703" w:rsidRDefault="00F14703" w:rsidP="00F14703">
      <w:pPr>
        <w:rPr>
          <w:sz w:val="24"/>
          <w:szCs w:val="24"/>
        </w:rPr>
      </w:pPr>
    </w:p>
    <w:p w:rsidR="00F14703" w:rsidRDefault="00F14703" w:rsidP="00F14703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  <w:u w:val="single"/>
        </w:rPr>
        <w:t xml:space="preserve">氏　名　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F14703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F14703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</w:p>
    <w:p w:rsidR="00F14703" w:rsidRPr="00F14703" w:rsidRDefault="00F14703">
      <w:pPr>
        <w:rPr>
          <w:sz w:val="24"/>
          <w:szCs w:val="24"/>
        </w:rPr>
      </w:pPr>
    </w:p>
    <w:sectPr w:rsidR="00F14703" w:rsidRPr="00F14703" w:rsidSect="00F147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DD" w:rsidRDefault="007A5ADD" w:rsidP="007A5ADD">
      <w:r>
        <w:separator/>
      </w:r>
    </w:p>
  </w:endnote>
  <w:endnote w:type="continuationSeparator" w:id="0">
    <w:p w:rsidR="007A5ADD" w:rsidRDefault="007A5ADD" w:rsidP="007A5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DD" w:rsidRDefault="007A5ADD" w:rsidP="007A5ADD">
      <w:r>
        <w:separator/>
      </w:r>
    </w:p>
  </w:footnote>
  <w:footnote w:type="continuationSeparator" w:id="0">
    <w:p w:rsidR="007A5ADD" w:rsidRDefault="007A5ADD" w:rsidP="007A5A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4A"/>
    <w:rsid w:val="00397C94"/>
    <w:rsid w:val="003E0BA3"/>
    <w:rsid w:val="0040006F"/>
    <w:rsid w:val="007A5ADD"/>
    <w:rsid w:val="0093184B"/>
    <w:rsid w:val="00961B4A"/>
    <w:rsid w:val="009D2135"/>
    <w:rsid w:val="00EE311F"/>
    <w:rsid w:val="00F14703"/>
    <w:rsid w:val="00F2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A728DA-16ED-402A-9026-6F3F71199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5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5ADD"/>
  </w:style>
  <w:style w:type="paragraph" w:styleId="a5">
    <w:name w:val="footer"/>
    <w:basedOn w:val="a"/>
    <w:link w:val="a6"/>
    <w:uiPriority w:val="99"/>
    <w:unhideWhenUsed/>
    <w:rsid w:val="007A5A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5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HYFAPC098</dc:creator>
  <cp:keywords/>
  <dc:description/>
  <cp:lastModifiedBy>HYFA-PC099</cp:lastModifiedBy>
  <cp:revision>2</cp:revision>
  <dcterms:created xsi:type="dcterms:W3CDTF">2020-05-26T01:33:00Z</dcterms:created>
  <dcterms:modified xsi:type="dcterms:W3CDTF">2020-05-26T01:33:00Z</dcterms:modified>
</cp:coreProperties>
</file>