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575"/>
        <w:gridCol w:w="609"/>
        <w:gridCol w:w="861"/>
        <w:gridCol w:w="1050"/>
        <w:gridCol w:w="357"/>
        <w:gridCol w:w="273"/>
        <w:gridCol w:w="1050"/>
        <w:gridCol w:w="1050"/>
        <w:gridCol w:w="1023"/>
      </w:tblGrid>
      <w:tr w:rsidR="0026528D" w:rsidRPr="00B637FF" w14:paraId="422D5394" w14:textId="77777777" w:rsidTr="007762E2">
        <w:trPr>
          <w:trHeight w:val="424"/>
        </w:trPr>
        <w:tc>
          <w:tcPr>
            <w:tcW w:w="3468" w:type="dxa"/>
            <w:gridSpan w:val="2"/>
            <w:tcBorders>
              <w:top w:val="nil"/>
              <w:left w:val="nil"/>
              <w:bottom w:val="nil"/>
              <w:right w:val="nil"/>
            </w:tcBorders>
            <w:shd w:val="clear" w:color="auto" w:fill="auto"/>
          </w:tcPr>
          <w:p w14:paraId="16A03155" w14:textId="77777777" w:rsidR="0026528D" w:rsidRPr="00B637FF" w:rsidRDefault="001C7030" w:rsidP="001C7030">
            <w:pPr>
              <w:rPr>
                <w:sz w:val="24"/>
              </w:rPr>
            </w:pPr>
            <w:r>
              <w:rPr>
                <w:rFonts w:hint="eastAsia"/>
                <w:sz w:val="24"/>
              </w:rPr>
              <w:t>第１号様式（第７条関係）</w:t>
            </w:r>
          </w:p>
        </w:tc>
        <w:tc>
          <w:tcPr>
            <w:tcW w:w="2520" w:type="dxa"/>
            <w:gridSpan w:val="3"/>
            <w:tcBorders>
              <w:top w:val="nil"/>
              <w:left w:val="nil"/>
              <w:bottom w:val="nil"/>
              <w:right w:val="nil"/>
            </w:tcBorders>
            <w:shd w:val="clear" w:color="auto" w:fill="auto"/>
          </w:tcPr>
          <w:p w14:paraId="1A9136B0" w14:textId="77777777" w:rsidR="0026528D" w:rsidRPr="00B637FF" w:rsidRDefault="0026528D">
            <w:pPr>
              <w:rPr>
                <w:sz w:val="24"/>
              </w:rPr>
            </w:pPr>
          </w:p>
        </w:tc>
        <w:tc>
          <w:tcPr>
            <w:tcW w:w="630" w:type="dxa"/>
            <w:gridSpan w:val="2"/>
            <w:tcBorders>
              <w:top w:val="nil"/>
              <w:left w:val="nil"/>
              <w:bottom w:val="nil"/>
              <w:right w:val="nil"/>
            </w:tcBorders>
            <w:shd w:val="clear" w:color="auto" w:fill="auto"/>
          </w:tcPr>
          <w:p w14:paraId="4FEBC93D" w14:textId="77777777" w:rsidR="0026528D" w:rsidRPr="00B637FF" w:rsidRDefault="0026528D">
            <w:pPr>
              <w:rPr>
                <w:sz w:val="24"/>
              </w:rPr>
            </w:pPr>
          </w:p>
        </w:tc>
        <w:tc>
          <w:tcPr>
            <w:tcW w:w="1050" w:type="dxa"/>
            <w:tcBorders>
              <w:top w:val="nil"/>
              <w:left w:val="nil"/>
              <w:bottom w:val="nil"/>
              <w:right w:val="nil"/>
            </w:tcBorders>
            <w:shd w:val="clear" w:color="auto" w:fill="auto"/>
            <w:vAlign w:val="center"/>
          </w:tcPr>
          <w:p w14:paraId="2394180E" w14:textId="348A65A8" w:rsidR="0026528D" w:rsidRPr="00B637FF" w:rsidRDefault="0026528D" w:rsidP="00B637FF">
            <w:pPr>
              <w:jc w:val="center"/>
              <w:rPr>
                <w:sz w:val="24"/>
              </w:rPr>
            </w:pPr>
          </w:p>
        </w:tc>
        <w:tc>
          <w:tcPr>
            <w:tcW w:w="1050" w:type="dxa"/>
            <w:tcBorders>
              <w:top w:val="nil"/>
              <w:left w:val="nil"/>
              <w:bottom w:val="nil"/>
              <w:right w:val="nil"/>
            </w:tcBorders>
            <w:shd w:val="clear" w:color="auto" w:fill="auto"/>
            <w:vAlign w:val="center"/>
          </w:tcPr>
          <w:p w14:paraId="036BA456" w14:textId="5D2D7911" w:rsidR="0026528D" w:rsidRPr="00B637FF" w:rsidRDefault="0026528D" w:rsidP="00B637FF">
            <w:pPr>
              <w:jc w:val="center"/>
              <w:rPr>
                <w:sz w:val="24"/>
              </w:rPr>
            </w:pPr>
          </w:p>
        </w:tc>
        <w:tc>
          <w:tcPr>
            <w:tcW w:w="1023" w:type="dxa"/>
            <w:tcBorders>
              <w:top w:val="nil"/>
              <w:left w:val="nil"/>
              <w:bottom w:val="nil"/>
              <w:right w:val="nil"/>
            </w:tcBorders>
            <w:shd w:val="clear" w:color="auto" w:fill="auto"/>
            <w:vAlign w:val="center"/>
          </w:tcPr>
          <w:p w14:paraId="538C2326" w14:textId="2CC6AED2" w:rsidR="0026528D" w:rsidRPr="00B637FF" w:rsidRDefault="0026528D" w:rsidP="00B637FF">
            <w:pPr>
              <w:jc w:val="center"/>
              <w:rPr>
                <w:sz w:val="24"/>
              </w:rPr>
            </w:pPr>
          </w:p>
        </w:tc>
      </w:tr>
      <w:tr w:rsidR="0026528D" w:rsidRPr="00B637FF" w14:paraId="2FE1B590" w14:textId="77777777" w:rsidTr="007762E2">
        <w:trPr>
          <w:trHeight w:val="125"/>
        </w:trPr>
        <w:tc>
          <w:tcPr>
            <w:tcW w:w="1893" w:type="dxa"/>
            <w:tcBorders>
              <w:top w:val="nil"/>
              <w:left w:val="nil"/>
              <w:right w:val="nil"/>
            </w:tcBorders>
            <w:shd w:val="clear" w:color="auto" w:fill="auto"/>
            <w:vAlign w:val="center"/>
          </w:tcPr>
          <w:p w14:paraId="5FEC2862" w14:textId="77777777" w:rsidR="0026528D" w:rsidRPr="00B637FF" w:rsidRDefault="0026528D" w:rsidP="00B637FF">
            <w:pPr>
              <w:jc w:val="center"/>
              <w:rPr>
                <w:sz w:val="24"/>
              </w:rPr>
            </w:pPr>
          </w:p>
        </w:tc>
        <w:tc>
          <w:tcPr>
            <w:tcW w:w="4725" w:type="dxa"/>
            <w:gridSpan w:val="6"/>
            <w:tcBorders>
              <w:top w:val="nil"/>
              <w:left w:val="nil"/>
              <w:bottom w:val="single" w:sz="4" w:space="0" w:color="auto"/>
              <w:right w:val="nil"/>
            </w:tcBorders>
            <w:shd w:val="clear" w:color="auto" w:fill="auto"/>
          </w:tcPr>
          <w:p w14:paraId="01D62CB8" w14:textId="77777777" w:rsidR="0026528D" w:rsidRPr="00B637FF" w:rsidRDefault="0026528D">
            <w:pPr>
              <w:rPr>
                <w:sz w:val="24"/>
              </w:rPr>
            </w:pPr>
          </w:p>
        </w:tc>
        <w:tc>
          <w:tcPr>
            <w:tcW w:w="1050" w:type="dxa"/>
            <w:vMerge w:val="restart"/>
            <w:tcBorders>
              <w:top w:val="nil"/>
              <w:left w:val="nil"/>
              <w:bottom w:val="nil"/>
              <w:right w:val="nil"/>
            </w:tcBorders>
            <w:shd w:val="clear" w:color="auto" w:fill="auto"/>
          </w:tcPr>
          <w:p w14:paraId="107E3EA7" w14:textId="77777777" w:rsidR="0026528D" w:rsidRPr="00B637FF" w:rsidRDefault="0026528D">
            <w:pPr>
              <w:rPr>
                <w:sz w:val="24"/>
              </w:rPr>
            </w:pPr>
          </w:p>
        </w:tc>
        <w:tc>
          <w:tcPr>
            <w:tcW w:w="1050" w:type="dxa"/>
            <w:vMerge w:val="restart"/>
            <w:tcBorders>
              <w:top w:val="nil"/>
              <w:left w:val="nil"/>
              <w:bottom w:val="nil"/>
              <w:right w:val="nil"/>
            </w:tcBorders>
            <w:shd w:val="clear" w:color="auto" w:fill="auto"/>
          </w:tcPr>
          <w:p w14:paraId="56363BCD" w14:textId="77777777" w:rsidR="0026528D" w:rsidRPr="00B637FF" w:rsidRDefault="0026528D">
            <w:pPr>
              <w:rPr>
                <w:sz w:val="24"/>
              </w:rPr>
            </w:pPr>
          </w:p>
        </w:tc>
        <w:tc>
          <w:tcPr>
            <w:tcW w:w="1023" w:type="dxa"/>
            <w:vMerge w:val="restart"/>
            <w:tcBorders>
              <w:top w:val="nil"/>
              <w:left w:val="nil"/>
              <w:bottom w:val="nil"/>
              <w:right w:val="nil"/>
            </w:tcBorders>
            <w:shd w:val="clear" w:color="auto" w:fill="auto"/>
          </w:tcPr>
          <w:p w14:paraId="79A0FB9D" w14:textId="77777777" w:rsidR="0026528D" w:rsidRPr="00B637FF" w:rsidRDefault="0026528D">
            <w:pPr>
              <w:rPr>
                <w:sz w:val="24"/>
              </w:rPr>
            </w:pPr>
          </w:p>
        </w:tc>
      </w:tr>
      <w:tr w:rsidR="0026528D" w:rsidRPr="00B637FF" w14:paraId="0BB29833" w14:textId="77777777" w:rsidTr="007762E2">
        <w:trPr>
          <w:trHeight w:val="681"/>
        </w:trPr>
        <w:tc>
          <w:tcPr>
            <w:tcW w:w="1893" w:type="dxa"/>
            <w:shd w:val="clear" w:color="auto" w:fill="auto"/>
            <w:vAlign w:val="center"/>
          </w:tcPr>
          <w:p w14:paraId="00FF3526" w14:textId="77777777" w:rsidR="0026528D" w:rsidRPr="00B637FF" w:rsidRDefault="0026528D" w:rsidP="00B637FF">
            <w:pPr>
              <w:jc w:val="center"/>
              <w:rPr>
                <w:sz w:val="24"/>
              </w:rPr>
            </w:pPr>
            <w:r w:rsidRPr="00B637FF">
              <w:rPr>
                <w:rFonts w:hint="eastAsia"/>
                <w:sz w:val="24"/>
              </w:rPr>
              <w:t>文書番号</w:t>
            </w:r>
          </w:p>
          <w:p w14:paraId="59A6B27E" w14:textId="77777777" w:rsidR="0026528D" w:rsidRPr="00B637FF" w:rsidRDefault="0026528D" w:rsidP="00B637FF">
            <w:pPr>
              <w:jc w:val="center"/>
              <w:rPr>
                <w:sz w:val="24"/>
              </w:rPr>
            </w:pPr>
            <w:r w:rsidRPr="00B637FF">
              <w:rPr>
                <w:rFonts w:hint="eastAsia"/>
                <w:sz w:val="24"/>
              </w:rPr>
              <w:t>（工事番号）</w:t>
            </w:r>
          </w:p>
        </w:tc>
        <w:tc>
          <w:tcPr>
            <w:tcW w:w="4725" w:type="dxa"/>
            <w:gridSpan w:val="6"/>
            <w:tcBorders>
              <w:right w:val="single" w:sz="4" w:space="0" w:color="auto"/>
            </w:tcBorders>
            <w:shd w:val="clear" w:color="auto" w:fill="auto"/>
          </w:tcPr>
          <w:p w14:paraId="6B1A74BF" w14:textId="77777777" w:rsidR="0026528D" w:rsidRPr="00B637FF" w:rsidRDefault="0026528D">
            <w:pPr>
              <w:rPr>
                <w:sz w:val="24"/>
              </w:rPr>
            </w:pPr>
          </w:p>
        </w:tc>
        <w:tc>
          <w:tcPr>
            <w:tcW w:w="1050" w:type="dxa"/>
            <w:vMerge/>
            <w:tcBorders>
              <w:top w:val="nil"/>
              <w:left w:val="single" w:sz="4" w:space="0" w:color="auto"/>
              <w:bottom w:val="nil"/>
              <w:right w:val="nil"/>
            </w:tcBorders>
            <w:shd w:val="clear" w:color="auto" w:fill="auto"/>
          </w:tcPr>
          <w:p w14:paraId="70FDBB0B" w14:textId="77777777" w:rsidR="0026528D" w:rsidRPr="00B637FF" w:rsidRDefault="0026528D">
            <w:pPr>
              <w:rPr>
                <w:sz w:val="24"/>
              </w:rPr>
            </w:pPr>
          </w:p>
        </w:tc>
        <w:tc>
          <w:tcPr>
            <w:tcW w:w="1050" w:type="dxa"/>
            <w:vMerge/>
            <w:tcBorders>
              <w:top w:val="nil"/>
              <w:left w:val="nil"/>
              <w:bottom w:val="nil"/>
              <w:right w:val="nil"/>
            </w:tcBorders>
            <w:shd w:val="clear" w:color="auto" w:fill="auto"/>
          </w:tcPr>
          <w:p w14:paraId="50FD9858" w14:textId="77777777" w:rsidR="0026528D" w:rsidRPr="00B637FF" w:rsidRDefault="0026528D">
            <w:pPr>
              <w:rPr>
                <w:sz w:val="24"/>
              </w:rPr>
            </w:pPr>
          </w:p>
        </w:tc>
        <w:tc>
          <w:tcPr>
            <w:tcW w:w="1023" w:type="dxa"/>
            <w:vMerge/>
            <w:tcBorders>
              <w:top w:val="nil"/>
              <w:left w:val="nil"/>
              <w:bottom w:val="nil"/>
              <w:right w:val="nil"/>
            </w:tcBorders>
            <w:shd w:val="clear" w:color="auto" w:fill="auto"/>
          </w:tcPr>
          <w:p w14:paraId="2BCA51D8" w14:textId="77777777" w:rsidR="0026528D" w:rsidRPr="00B637FF" w:rsidRDefault="0026528D">
            <w:pPr>
              <w:rPr>
                <w:sz w:val="24"/>
              </w:rPr>
            </w:pPr>
          </w:p>
        </w:tc>
      </w:tr>
      <w:tr w:rsidR="00941B50" w:rsidRPr="00B637FF" w14:paraId="0FA13D2B" w14:textId="77777777" w:rsidTr="00B637FF">
        <w:trPr>
          <w:trHeight w:val="4993"/>
        </w:trPr>
        <w:tc>
          <w:tcPr>
            <w:tcW w:w="9741" w:type="dxa"/>
            <w:gridSpan w:val="10"/>
            <w:shd w:val="clear" w:color="auto" w:fill="auto"/>
          </w:tcPr>
          <w:p w14:paraId="5D859000" w14:textId="77777777" w:rsidR="00941B50" w:rsidRPr="00B637FF" w:rsidRDefault="00DE2BF7" w:rsidP="00B637FF">
            <w:pPr>
              <w:jc w:val="center"/>
              <w:rPr>
                <w:sz w:val="36"/>
                <w:szCs w:val="36"/>
              </w:rPr>
            </w:pPr>
            <w:r w:rsidRPr="00B637FF">
              <w:rPr>
                <w:rFonts w:hint="eastAsia"/>
                <w:sz w:val="36"/>
                <w:szCs w:val="36"/>
              </w:rPr>
              <w:t>前払金等請求確認書</w:t>
            </w:r>
          </w:p>
          <w:p w14:paraId="67F24808" w14:textId="77777777" w:rsidR="00DE2BF7" w:rsidRPr="00B637FF" w:rsidRDefault="008F4BA2" w:rsidP="00B637FF">
            <w:pPr>
              <w:jc w:val="right"/>
              <w:rPr>
                <w:sz w:val="24"/>
              </w:rPr>
            </w:pPr>
            <w:r>
              <w:rPr>
                <w:rFonts w:hint="eastAsia"/>
                <w:sz w:val="24"/>
              </w:rPr>
              <w:t>令和</w:t>
            </w:r>
            <w:r w:rsidR="00DE2BF7" w:rsidRPr="00B637FF">
              <w:rPr>
                <w:rFonts w:hint="eastAsia"/>
                <w:sz w:val="24"/>
              </w:rPr>
              <w:t xml:space="preserve">　　年　　月　　日</w:t>
            </w:r>
          </w:p>
          <w:p w14:paraId="54C25AA8" w14:textId="77777777" w:rsidR="00DE2BF7" w:rsidRPr="00B637FF" w:rsidRDefault="00DE2BF7">
            <w:pPr>
              <w:rPr>
                <w:sz w:val="24"/>
              </w:rPr>
            </w:pPr>
            <w:r w:rsidRPr="00B637FF">
              <w:rPr>
                <w:rFonts w:hint="eastAsia"/>
                <w:sz w:val="24"/>
              </w:rPr>
              <w:t>東大和市長</w:t>
            </w:r>
          </w:p>
          <w:p w14:paraId="3F1CD39F" w14:textId="77777777" w:rsidR="00844235" w:rsidRPr="00B637FF" w:rsidRDefault="00F064E3" w:rsidP="00844235">
            <w:pPr>
              <w:rPr>
                <w:sz w:val="24"/>
              </w:rPr>
            </w:pPr>
            <w:r>
              <w:rPr>
                <w:rFonts w:hint="eastAsia"/>
                <w:sz w:val="24"/>
              </w:rPr>
              <w:t xml:space="preserve">　和</w:t>
            </w:r>
            <w:r w:rsidR="00844235" w:rsidRPr="00B637FF">
              <w:rPr>
                <w:rFonts w:hint="eastAsia"/>
                <w:sz w:val="24"/>
              </w:rPr>
              <w:t xml:space="preserve">　</w:t>
            </w:r>
            <w:r>
              <w:rPr>
                <w:rFonts w:hint="eastAsia"/>
                <w:sz w:val="24"/>
              </w:rPr>
              <w:t>地</w:t>
            </w:r>
            <w:r w:rsidR="00DE2BF7" w:rsidRPr="00B637FF">
              <w:rPr>
                <w:rFonts w:hint="eastAsia"/>
                <w:sz w:val="24"/>
              </w:rPr>
              <w:t xml:space="preserve">　</w:t>
            </w:r>
            <w:r w:rsidR="00844235" w:rsidRPr="00B637FF">
              <w:rPr>
                <w:rFonts w:hint="eastAsia"/>
                <w:sz w:val="24"/>
              </w:rPr>
              <w:t xml:space="preserve">　</w:t>
            </w:r>
            <w:r>
              <w:rPr>
                <w:rFonts w:hint="eastAsia"/>
                <w:sz w:val="24"/>
              </w:rPr>
              <w:t>仁　美</w:t>
            </w:r>
            <w:r w:rsidR="00DE2BF7" w:rsidRPr="00B637FF">
              <w:rPr>
                <w:rFonts w:hint="eastAsia"/>
                <w:sz w:val="24"/>
              </w:rPr>
              <w:t xml:space="preserve">　様</w:t>
            </w:r>
          </w:p>
          <w:p w14:paraId="4FEF4683" w14:textId="77777777" w:rsidR="00DE2BF7" w:rsidRPr="00B637FF" w:rsidRDefault="00DE2BF7" w:rsidP="00B637FF">
            <w:pPr>
              <w:ind w:firstLineChars="1800" w:firstLine="4320"/>
              <w:rPr>
                <w:sz w:val="24"/>
              </w:rPr>
            </w:pPr>
            <w:r w:rsidRPr="00B637FF">
              <w:rPr>
                <w:rFonts w:hint="eastAsia"/>
                <w:sz w:val="24"/>
              </w:rPr>
              <w:t>住</w:t>
            </w:r>
            <w:r w:rsidR="00844235" w:rsidRPr="00B637FF">
              <w:rPr>
                <w:rFonts w:hint="eastAsia"/>
                <w:sz w:val="24"/>
              </w:rPr>
              <w:t xml:space="preserve">　</w:t>
            </w:r>
            <w:r w:rsidRPr="00B637FF">
              <w:rPr>
                <w:rFonts w:hint="eastAsia"/>
                <w:sz w:val="24"/>
              </w:rPr>
              <w:t>所</w:t>
            </w:r>
          </w:p>
          <w:p w14:paraId="297101EF" w14:textId="77777777" w:rsidR="00DE2BF7" w:rsidRPr="00B637FF" w:rsidRDefault="00D67E34" w:rsidP="00B637FF">
            <w:pPr>
              <w:ind w:firstLineChars="1400" w:firstLine="3360"/>
              <w:rPr>
                <w:sz w:val="24"/>
              </w:rPr>
            </w:pPr>
            <w:r>
              <w:rPr>
                <w:rFonts w:hint="eastAsia"/>
                <w:sz w:val="24"/>
              </w:rPr>
              <w:t>受</w:t>
            </w:r>
            <w:r w:rsidR="00844235" w:rsidRPr="00B637FF">
              <w:rPr>
                <w:rFonts w:hint="eastAsia"/>
                <w:sz w:val="24"/>
              </w:rPr>
              <w:t xml:space="preserve"> </w:t>
            </w:r>
            <w:r>
              <w:rPr>
                <w:rFonts w:hint="eastAsia"/>
                <w:sz w:val="24"/>
              </w:rPr>
              <w:t>注</w:t>
            </w:r>
            <w:r w:rsidR="00844235" w:rsidRPr="00B637FF">
              <w:rPr>
                <w:rFonts w:hint="eastAsia"/>
                <w:sz w:val="24"/>
              </w:rPr>
              <w:t xml:space="preserve"> </w:t>
            </w:r>
            <w:r w:rsidR="00DE2BF7" w:rsidRPr="00B637FF">
              <w:rPr>
                <w:rFonts w:hint="eastAsia"/>
                <w:sz w:val="24"/>
              </w:rPr>
              <w:t>者</w:t>
            </w:r>
          </w:p>
          <w:p w14:paraId="6F63E857" w14:textId="47779B13" w:rsidR="00DE2BF7" w:rsidRPr="00B637FF" w:rsidRDefault="00844235" w:rsidP="00B637FF">
            <w:pPr>
              <w:ind w:firstLineChars="1800" w:firstLine="4320"/>
              <w:rPr>
                <w:sz w:val="24"/>
              </w:rPr>
            </w:pPr>
            <w:r w:rsidRPr="00B637FF">
              <w:rPr>
                <w:rFonts w:hint="eastAsia"/>
                <w:sz w:val="24"/>
              </w:rPr>
              <w:t>氏　名</w:t>
            </w:r>
            <w:r w:rsidR="001C3E46" w:rsidRPr="00B637FF">
              <w:rPr>
                <w:rFonts w:hint="eastAsia"/>
                <w:sz w:val="24"/>
              </w:rPr>
              <w:t xml:space="preserve">　　　　　　　　　　　　　　　</w:t>
            </w:r>
          </w:p>
          <w:p w14:paraId="66D54C7C" w14:textId="77777777" w:rsidR="00DE2BF7" w:rsidRPr="00B637FF" w:rsidRDefault="00DE2BF7" w:rsidP="00B637FF">
            <w:pPr>
              <w:ind w:firstLineChars="2000" w:firstLine="4200"/>
              <w:rPr>
                <w:szCs w:val="21"/>
              </w:rPr>
            </w:pPr>
            <w:r w:rsidRPr="00B637FF">
              <w:rPr>
                <w:rFonts w:hint="eastAsia"/>
                <w:szCs w:val="21"/>
              </w:rPr>
              <w:t>[</w:t>
            </w:r>
            <w:r w:rsidRPr="00B637FF">
              <w:rPr>
                <w:rFonts w:hint="eastAsia"/>
                <w:szCs w:val="21"/>
              </w:rPr>
              <w:t>法人の</w:t>
            </w:r>
            <w:r w:rsidR="00844235" w:rsidRPr="00B637FF">
              <w:rPr>
                <w:rFonts w:hint="eastAsia"/>
                <w:szCs w:val="21"/>
              </w:rPr>
              <w:t>場合は名称及び代表者の氏名</w:t>
            </w:r>
            <w:r w:rsidRPr="00B637FF">
              <w:rPr>
                <w:rFonts w:hint="eastAsia"/>
                <w:szCs w:val="21"/>
              </w:rPr>
              <w:t>]</w:t>
            </w:r>
          </w:p>
          <w:p w14:paraId="1FE42D0E" w14:textId="77777777" w:rsidR="00844235" w:rsidRPr="00B637FF" w:rsidRDefault="00844235" w:rsidP="00B637FF">
            <w:pPr>
              <w:ind w:firstLineChars="100" w:firstLine="240"/>
              <w:rPr>
                <w:sz w:val="24"/>
              </w:rPr>
            </w:pPr>
            <w:r w:rsidRPr="00B637FF">
              <w:rPr>
                <w:rFonts w:hint="eastAsia"/>
                <w:sz w:val="24"/>
              </w:rPr>
              <w:t>下記の工事に関する前金払等の請求については確認欄のとおりです。</w:t>
            </w:r>
          </w:p>
        </w:tc>
      </w:tr>
      <w:tr w:rsidR="00941B50" w:rsidRPr="00B637FF" w14:paraId="5AE9EA7E" w14:textId="77777777" w:rsidTr="00B637FF">
        <w:trPr>
          <w:trHeight w:val="997"/>
        </w:trPr>
        <w:tc>
          <w:tcPr>
            <w:tcW w:w="1893" w:type="dxa"/>
            <w:shd w:val="clear" w:color="auto" w:fill="auto"/>
            <w:vAlign w:val="center"/>
          </w:tcPr>
          <w:p w14:paraId="37B44E3F" w14:textId="77777777" w:rsidR="00941B50" w:rsidRPr="00B637FF" w:rsidRDefault="00844235" w:rsidP="00B637FF">
            <w:pPr>
              <w:jc w:val="center"/>
              <w:rPr>
                <w:sz w:val="24"/>
              </w:rPr>
            </w:pPr>
            <w:r w:rsidRPr="00B637FF">
              <w:rPr>
                <w:rFonts w:hint="eastAsia"/>
                <w:sz w:val="24"/>
              </w:rPr>
              <w:t>文書番号</w:t>
            </w:r>
          </w:p>
          <w:p w14:paraId="1B2AA67F" w14:textId="77777777" w:rsidR="00844235" w:rsidRPr="00B637FF" w:rsidRDefault="00844235" w:rsidP="00B637FF">
            <w:pPr>
              <w:jc w:val="center"/>
              <w:rPr>
                <w:sz w:val="24"/>
              </w:rPr>
            </w:pPr>
            <w:r w:rsidRPr="00B637FF">
              <w:rPr>
                <w:rFonts w:hint="eastAsia"/>
                <w:sz w:val="24"/>
              </w:rPr>
              <w:t>（契約番号）</w:t>
            </w:r>
          </w:p>
        </w:tc>
        <w:tc>
          <w:tcPr>
            <w:tcW w:w="7848" w:type="dxa"/>
            <w:gridSpan w:val="9"/>
            <w:shd w:val="clear" w:color="auto" w:fill="auto"/>
            <w:vAlign w:val="center"/>
          </w:tcPr>
          <w:p w14:paraId="4E422749" w14:textId="662A0031" w:rsidR="00941B50" w:rsidRPr="00B637FF" w:rsidRDefault="00844235" w:rsidP="003A5A18">
            <w:pPr>
              <w:rPr>
                <w:sz w:val="24"/>
              </w:rPr>
            </w:pPr>
            <w:r w:rsidRPr="00B637FF">
              <w:rPr>
                <w:rFonts w:hint="eastAsia"/>
                <w:sz w:val="24"/>
              </w:rPr>
              <w:t xml:space="preserve">　大</w:t>
            </w:r>
            <w:r w:rsidR="005A7746">
              <w:rPr>
                <w:rFonts w:hint="eastAsia"/>
                <w:sz w:val="24"/>
              </w:rPr>
              <w:t>行</w:t>
            </w:r>
            <w:r w:rsidR="003A5A18">
              <w:rPr>
                <w:rFonts w:hint="eastAsia"/>
                <w:sz w:val="24"/>
              </w:rPr>
              <w:t>契</w:t>
            </w:r>
            <w:r w:rsidR="00091FD4">
              <w:rPr>
                <w:rFonts w:hint="eastAsia"/>
                <w:sz w:val="24"/>
              </w:rPr>
              <w:t>工</w:t>
            </w:r>
            <w:r w:rsidRPr="00B637FF">
              <w:rPr>
                <w:rFonts w:hint="eastAsia"/>
                <w:sz w:val="24"/>
              </w:rPr>
              <w:t>契第　　　　号</w:t>
            </w:r>
          </w:p>
        </w:tc>
      </w:tr>
      <w:tr w:rsidR="00941B50" w:rsidRPr="00B637FF" w14:paraId="11097900" w14:textId="77777777" w:rsidTr="00B637FF">
        <w:trPr>
          <w:trHeight w:val="735"/>
        </w:trPr>
        <w:tc>
          <w:tcPr>
            <w:tcW w:w="1893" w:type="dxa"/>
            <w:shd w:val="clear" w:color="auto" w:fill="auto"/>
            <w:vAlign w:val="center"/>
          </w:tcPr>
          <w:p w14:paraId="5AD5CED8" w14:textId="77777777" w:rsidR="00941B50" w:rsidRPr="00B637FF" w:rsidRDefault="00844235" w:rsidP="00B637FF">
            <w:pPr>
              <w:jc w:val="center"/>
              <w:rPr>
                <w:sz w:val="24"/>
              </w:rPr>
            </w:pPr>
            <w:r w:rsidRPr="00B637FF">
              <w:rPr>
                <w:rFonts w:hint="eastAsia"/>
                <w:sz w:val="24"/>
              </w:rPr>
              <w:t>工事件名</w:t>
            </w:r>
          </w:p>
        </w:tc>
        <w:tc>
          <w:tcPr>
            <w:tcW w:w="7848" w:type="dxa"/>
            <w:gridSpan w:val="9"/>
            <w:shd w:val="clear" w:color="auto" w:fill="auto"/>
            <w:vAlign w:val="center"/>
          </w:tcPr>
          <w:p w14:paraId="576D23F6" w14:textId="77777777" w:rsidR="00941B50" w:rsidRPr="00B637FF" w:rsidRDefault="00941B50" w:rsidP="00844235">
            <w:pPr>
              <w:rPr>
                <w:sz w:val="24"/>
              </w:rPr>
            </w:pPr>
          </w:p>
        </w:tc>
      </w:tr>
      <w:tr w:rsidR="00941B50" w:rsidRPr="00B637FF" w14:paraId="3611E7D6" w14:textId="77777777" w:rsidTr="00B637FF">
        <w:trPr>
          <w:trHeight w:val="735"/>
        </w:trPr>
        <w:tc>
          <w:tcPr>
            <w:tcW w:w="1893" w:type="dxa"/>
            <w:shd w:val="clear" w:color="auto" w:fill="auto"/>
            <w:vAlign w:val="center"/>
          </w:tcPr>
          <w:p w14:paraId="3373A64E" w14:textId="77777777" w:rsidR="00941B50" w:rsidRPr="00B637FF" w:rsidRDefault="00844235" w:rsidP="00B637FF">
            <w:pPr>
              <w:jc w:val="center"/>
              <w:rPr>
                <w:sz w:val="24"/>
              </w:rPr>
            </w:pPr>
            <w:r w:rsidRPr="00B637FF">
              <w:rPr>
                <w:rFonts w:hint="eastAsia"/>
                <w:sz w:val="24"/>
              </w:rPr>
              <w:t>工事場所</w:t>
            </w:r>
          </w:p>
        </w:tc>
        <w:tc>
          <w:tcPr>
            <w:tcW w:w="7848" w:type="dxa"/>
            <w:gridSpan w:val="9"/>
            <w:shd w:val="clear" w:color="auto" w:fill="auto"/>
          </w:tcPr>
          <w:p w14:paraId="76BFC5BD" w14:textId="77777777" w:rsidR="00941B50" w:rsidRPr="00B637FF" w:rsidRDefault="00941B50">
            <w:pPr>
              <w:rPr>
                <w:sz w:val="24"/>
              </w:rPr>
            </w:pPr>
          </w:p>
        </w:tc>
      </w:tr>
      <w:tr w:rsidR="00941B50" w:rsidRPr="00B637FF" w14:paraId="7909D7AD" w14:textId="77777777" w:rsidTr="00B637FF">
        <w:trPr>
          <w:trHeight w:val="1146"/>
        </w:trPr>
        <w:tc>
          <w:tcPr>
            <w:tcW w:w="1893" w:type="dxa"/>
            <w:shd w:val="clear" w:color="auto" w:fill="auto"/>
            <w:vAlign w:val="center"/>
          </w:tcPr>
          <w:p w14:paraId="67F7C01A" w14:textId="77777777" w:rsidR="00941B50" w:rsidRPr="00B637FF" w:rsidRDefault="00844235" w:rsidP="00B637FF">
            <w:pPr>
              <w:jc w:val="center"/>
              <w:rPr>
                <w:sz w:val="24"/>
              </w:rPr>
            </w:pPr>
            <w:r w:rsidRPr="00B637FF">
              <w:rPr>
                <w:rFonts w:hint="eastAsia"/>
                <w:sz w:val="24"/>
              </w:rPr>
              <w:t>契約金額</w:t>
            </w:r>
          </w:p>
        </w:tc>
        <w:tc>
          <w:tcPr>
            <w:tcW w:w="7848" w:type="dxa"/>
            <w:gridSpan w:val="9"/>
            <w:shd w:val="clear" w:color="auto" w:fill="auto"/>
            <w:vAlign w:val="center"/>
          </w:tcPr>
          <w:p w14:paraId="26918A9A" w14:textId="77777777" w:rsidR="00941B50" w:rsidRPr="00B637FF" w:rsidRDefault="00844235" w:rsidP="00B637FF">
            <w:pPr>
              <w:ind w:firstLineChars="100" w:firstLine="240"/>
              <w:rPr>
                <w:sz w:val="24"/>
              </w:rPr>
            </w:pPr>
            <w:r w:rsidRPr="00B637FF">
              <w:rPr>
                <w:rFonts w:hint="eastAsia"/>
                <w:sz w:val="24"/>
              </w:rPr>
              <w:t>￥</w:t>
            </w:r>
          </w:p>
          <w:p w14:paraId="387EF1AA" w14:textId="77777777" w:rsidR="00844235" w:rsidRPr="00B637FF" w:rsidRDefault="00844235" w:rsidP="00844235">
            <w:pPr>
              <w:rPr>
                <w:szCs w:val="21"/>
              </w:rPr>
            </w:pPr>
            <w:r w:rsidRPr="00B637FF">
              <w:rPr>
                <w:rFonts w:hint="eastAsia"/>
                <w:szCs w:val="21"/>
              </w:rPr>
              <w:t>（うち取引に係る消費税及び地方消費税の額　￥　　　　　　　　　　　　　）</w:t>
            </w:r>
          </w:p>
        </w:tc>
      </w:tr>
      <w:tr w:rsidR="00DE2BF7" w:rsidRPr="00B637FF" w14:paraId="093834BB" w14:textId="77777777" w:rsidTr="00893CC1">
        <w:trPr>
          <w:trHeight w:val="799"/>
        </w:trPr>
        <w:tc>
          <w:tcPr>
            <w:tcW w:w="1893" w:type="dxa"/>
            <w:shd w:val="clear" w:color="auto" w:fill="auto"/>
            <w:vAlign w:val="center"/>
          </w:tcPr>
          <w:p w14:paraId="09A40EA6" w14:textId="77777777" w:rsidR="00DE2BF7" w:rsidRPr="00B637FF" w:rsidRDefault="00844235" w:rsidP="00B637FF">
            <w:pPr>
              <w:jc w:val="center"/>
              <w:rPr>
                <w:sz w:val="24"/>
              </w:rPr>
            </w:pPr>
            <w:r w:rsidRPr="00B637FF">
              <w:rPr>
                <w:rFonts w:hint="eastAsia"/>
                <w:sz w:val="24"/>
              </w:rPr>
              <w:t>契約年月日</w:t>
            </w:r>
          </w:p>
        </w:tc>
        <w:tc>
          <w:tcPr>
            <w:tcW w:w="3045" w:type="dxa"/>
            <w:gridSpan w:val="3"/>
            <w:shd w:val="clear" w:color="auto" w:fill="auto"/>
            <w:vAlign w:val="center"/>
          </w:tcPr>
          <w:p w14:paraId="75D2A116" w14:textId="77777777" w:rsidR="00DE2BF7" w:rsidRPr="00B637FF" w:rsidRDefault="008F4BA2" w:rsidP="008F4BA2">
            <w:pPr>
              <w:rPr>
                <w:sz w:val="24"/>
              </w:rPr>
            </w:pPr>
            <w:r>
              <w:rPr>
                <w:rFonts w:hint="eastAsia"/>
                <w:sz w:val="24"/>
              </w:rPr>
              <w:t>令和</w:t>
            </w:r>
            <w:r w:rsidR="00844235" w:rsidRPr="00B637FF">
              <w:rPr>
                <w:rFonts w:hint="eastAsia"/>
                <w:sz w:val="24"/>
              </w:rPr>
              <w:t xml:space="preserve">　　年　　月　　日</w:t>
            </w:r>
          </w:p>
        </w:tc>
        <w:tc>
          <w:tcPr>
            <w:tcW w:w="1407" w:type="dxa"/>
            <w:gridSpan w:val="2"/>
            <w:shd w:val="clear" w:color="auto" w:fill="auto"/>
            <w:vAlign w:val="center"/>
          </w:tcPr>
          <w:p w14:paraId="2C7ABE55" w14:textId="77777777" w:rsidR="00DE2BF7" w:rsidRPr="00B637FF" w:rsidRDefault="00844235" w:rsidP="00B637FF">
            <w:pPr>
              <w:jc w:val="center"/>
              <w:rPr>
                <w:sz w:val="24"/>
              </w:rPr>
            </w:pPr>
            <w:r w:rsidRPr="00B637FF">
              <w:rPr>
                <w:rFonts w:hint="eastAsia"/>
                <w:sz w:val="24"/>
              </w:rPr>
              <w:t>工　期</w:t>
            </w:r>
          </w:p>
        </w:tc>
        <w:tc>
          <w:tcPr>
            <w:tcW w:w="3396" w:type="dxa"/>
            <w:gridSpan w:val="4"/>
            <w:shd w:val="clear" w:color="auto" w:fill="auto"/>
            <w:vAlign w:val="center"/>
          </w:tcPr>
          <w:p w14:paraId="7BE487BC" w14:textId="77777777" w:rsidR="00DE2BF7" w:rsidRPr="00B637FF" w:rsidRDefault="008F4BA2" w:rsidP="008F4BA2">
            <w:pPr>
              <w:rPr>
                <w:sz w:val="24"/>
              </w:rPr>
            </w:pPr>
            <w:r>
              <w:rPr>
                <w:rFonts w:hint="eastAsia"/>
                <w:sz w:val="24"/>
              </w:rPr>
              <w:t>令和</w:t>
            </w:r>
            <w:r w:rsidR="00844235" w:rsidRPr="00B637FF">
              <w:rPr>
                <w:rFonts w:hint="eastAsia"/>
                <w:sz w:val="24"/>
              </w:rPr>
              <w:t xml:space="preserve">　　年　　月　　日</w:t>
            </w:r>
          </w:p>
        </w:tc>
      </w:tr>
      <w:tr w:rsidR="00DE2BF7" w:rsidRPr="00B637FF" w14:paraId="5BB533D8" w14:textId="77777777" w:rsidTr="00893CC1">
        <w:trPr>
          <w:trHeight w:val="438"/>
        </w:trPr>
        <w:tc>
          <w:tcPr>
            <w:tcW w:w="1893" w:type="dxa"/>
            <w:vMerge w:val="restart"/>
            <w:shd w:val="clear" w:color="auto" w:fill="auto"/>
            <w:vAlign w:val="center"/>
          </w:tcPr>
          <w:p w14:paraId="4C4BA01B" w14:textId="77777777" w:rsidR="00DE2BF7" w:rsidRPr="00B637FF" w:rsidRDefault="001C3E46" w:rsidP="00B637FF">
            <w:pPr>
              <w:jc w:val="center"/>
              <w:rPr>
                <w:sz w:val="24"/>
              </w:rPr>
            </w:pPr>
            <w:r w:rsidRPr="00D05151">
              <w:rPr>
                <w:rFonts w:hint="eastAsia"/>
                <w:spacing w:val="30"/>
                <w:kern w:val="0"/>
                <w:sz w:val="24"/>
                <w:fitText w:val="1200" w:id="-699691776"/>
              </w:rPr>
              <w:t>前払金等</w:t>
            </w:r>
          </w:p>
          <w:p w14:paraId="0C4A122A" w14:textId="77777777" w:rsidR="001C3E46" w:rsidRPr="00B637FF" w:rsidRDefault="001C3E46" w:rsidP="00B637FF">
            <w:pPr>
              <w:jc w:val="center"/>
              <w:rPr>
                <w:sz w:val="24"/>
              </w:rPr>
            </w:pPr>
            <w:r w:rsidRPr="00B637FF">
              <w:rPr>
                <w:rFonts w:hint="eastAsia"/>
                <w:sz w:val="24"/>
              </w:rPr>
              <w:t>請求確認欄</w:t>
            </w:r>
          </w:p>
        </w:tc>
        <w:tc>
          <w:tcPr>
            <w:tcW w:w="2184" w:type="dxa"/>
            <w:gridSpan w:val="2"/>
            <w:shd w:val="clear" w:color="auto" w:fill="auto"/>
            <w:vAlign w:val="center"/>
          </w:tcPr>
          <w:p w14:paraId="10A78D62" w14:textId="77777777" w:rsidR="00DE2BF7" w:rsidRPr="00B637FF" w:rsidRDefault="001C3E46" w:rsidP="00B637FF">
            <w:pPr>
              <w:jc w:val="center"/>
              <w:rPr>
                <w:sz w:val="24"/>
              </w:rPr>
            </w:pPr>
            <w:r w:rsidRPr="00B637FF">
              <w:rPr>
                <w:rFonts w:hint="eastAsia"/>
                <w:sz w:val="24"/>
              </w:rPr>
              <w:t>前払金</w:t>
            </w:r>
          </w:p>
        </w:tc>
        <w:tc>
          <w:tcPr>
            <w:tcW w:w="2268" w:type="dxa"/>
            <w:gridSpan w:val="3"/>
            <w:shd w:val="clear" w:color="auto" w:fill="auto"/>
            <w:vAlign w:val="center"/>
          </w:tcPr>
          <w:p w14:paraId="06E79DF4" w14:textId="77777777" w:rsidR="00DE2BF7" w:rsidRPr="00B637FF" w:rsidRDefault="001C3E46" w:rsidP="00B637FF">
            <w:pPr>
              <w:jc w:val="center"/>
              <w:rPr>
                <w:sz w:val="24"/>
              </w:rPr>
            </w:pPr>
            <w:r w:rsidRPr="00B637FF">
              <w:rPr>
                <w:rFonts w:hint="eastAsia"/>
                <w:sz w:val="24"/>
              </w:rPr>
              <w:t>中間前払金</w:t>
            </w:r>
          </w:p>
        </w:tc>
        <w:tc>
          <w:tcPr>
            <w:tcW w:w="3396" w:type="dxa"/>
            <w:gridSpan w:val="4"/>
            <w:shd w:val="clear" w:color="auto" w:fill="auto"/>
            <w:vAlign w:val="center"/>
          </w:tcPr>
          <w:p w14:paraId="7EA359B3" w14:textId="77777777" w:rsidR="00DE2BF7" w:rsidRPr="00B637FF" w:rsidRDefault="001C3E46" w:rsidP="00B637FF">
            <w:pPr>
              <w:jc w:val="center"/>
              <w:rPr>
                <w:sz w:val="24"/>
              </w:rPr>
            </w:pPr>
            <w:r w:rsidRPr="00B637FF">
              <w:rPr>
                <w:rFonts w:hint="eastAsia"/>
                <w:sz w:val="24"/>
              </w:rPr>
              <w:t>部分払</w:t>
            </w:r>
          </w:p>
        </w:tc>
      </w:tr>
      <w:tr w:rsidR="00DE2BF7" w:rsidRPr="00B637FF" w14:paraId="760D9AC4" w14:textId="77777777" w:rsidTr="00893CC1">
        <w:trPr>
          <w:trHeight w:val="983"/>
        </w:trPr>
        <w:tc>
          <w:tcPr>
            <w:tcW w:w="1893" w:type="dxa"/>
            <w:vMerge/>
            <w:shd w:val="clear" w:color="auto" w:fill="auto"/>
          </w:tcPr>
          <w:p w14:paraId="5192BD36" w14:textId="77777777" w:rsidR="00DE2BF7" w:rsidRPr="00B637FF" w:rsidRDefault="00DE2BF7">
            <w:pPr>
              <w:rPr>
                <w:sz w:val="24"/>
              </w:rPr>
            </w:pPr>
          </w:p>
        </w:tc>
        <w:tc>
          <w:tcPr>
            <w:tcW w:w="2184" w:type="dxa"/>
            <w:gridSpan w:val="2"/>
            <w:shd w:val="clear" w:color="auto" w:fill="auto"/>
            <w:vAlign w:val="center"/>
          </w:tcPr>
          <w:p w14:paraId="05718EFF" w14:textId="13C14918" w:rsidR="00DE2BF7" w:rsidRPr="00B637FF" w:rsidRDefault="001C3E46" w:rsidP="001C3E46">
            <w:pPr>
              <w:rPr>
                <w:sz w:val="24"/>
              </w:rPr>
            </w:pPr>
            <w:r w:rsidRPr="00B637FF">
              <w:rPr>
                <w:rFonts w:hint="eastAsia"/>
                <w:sz w:val="24"/>
              </w:rPr>
              <w:t>１</w:t>
            </w:r>
            <w:r w:rsidR="00893CC1">
              <w:rPr>
                <w:rFonts w:hint="eastAsia"/>
                <w:sz w:val="24"/>
              </w:rPr>
              <w:t xml:space="preserve">　</w:t>
            </w:r>
            <w:r w:rsidRPr="00B637FF">
              <w:rPr>
                <w:rFonts w:hint="eastAsia"/>
                <w:sz w:val="24"/>
              </w:rPr>
              <w:t>請求する。</w:t>
            </w:r>
          </w:p>
          <w:p w14:paraId="70877FF6" w14:textId="791DE63F" w:rsidR="001C3E46" w:rsidRPr="00B637FF" w:rsidRDefault="001C3E46" w:rsidP="001C3E46">
            <w:pPr>
              <w:rPr>
                <w:sz w:val="24"/>
              </w:rPr>
            </w:pPr>
            <w:r w:rsidRPr="00B637FF">
              <w:rPr>
                <w:rFonts w:hint="eastAsia"/>
                <w:sz w:val="24"/>
              </w:rPr>
              <w:t>２</w:t>
            </w:r>
            <w:r w:rsidR="00893CC1">
              <w:rPr>
                <w:rFonts w:hint="eastAsia"/>
                <w:sz w:val="24"/>
              </w:rPr>
              <w:t xml:space="preserve">　</w:t>
            </w:r>
            <w:r w:rsidRPr="00B637FF">
              <w:rPr>
                <w:rFonts w:hint="eastAsia"/>
                <w:sz w:val="24"/>
              </w:rPr>
              <w:t>請求しない。</w:t>
            </w:r>
          </w:p>
        </w:tc>
        <w:tc>
          <w:tcPr>
            <w:tcW w:w="2268" w:type="dxa"/>
            <w:gridSpan w:val="3"/>
            <w:shd w:val="clear" w:color="auto" w:fill="auto"/>
            <w:vAlign w:val="center"/>
          </w:tcPr>
          <w:p w14:paraId="1944EA78" w14:textId="0B16F880" w:rsidR="00DE2BF7" w:rsidRPr="00B637FF" w:rsidRDefault="001C3E46" w:rsidP="001C3E46">
            <w:pPr>
              <w:rPr>
                <w:sz w:val="24"/>
              </w:rPr>
            </w:pPr>
            <w:r w:rsidRPr="00B637FF">
              <w:rPr>
                <w:rFonts w:hint="eastAsia"/>
                <w:sz w:val="24"/>
              </w:rPr>
              <w:t>１</w:t>
            </w:r>
            <w:r w:rsidR="00893CC1">
              <w:rPr>
                <w:rFonts w:hint="eastAsia"/>
                <w:sz w:val="24"/>
              </w:rPr>
              <w:t xml:space="preserve">　</w:t>
            </w:r>
            <w:r w:rsidRPr="00B637FF">
              <w:rPr>
                <w:rFonts w:hint="eastAsia"/>
                <w:sz w:val="24"/>
              </w:rPr>
              <w:t>請求する。</w:t>
            </w:r>
          </w:p>
          <w:p w14:paraId="03E3B8DE" w14:textId="0B47F27D" w:rsidR="001C3E46" w:rsidRPr="00B637FF" w:rsidRDefault="001C3E46" w:rsidP="001C3E46">
            <w:pPr>
              <w:rPr>
                <w:sz w:val="24"/>
              </w:rPr>
            </w:pPr>
            <w:r w:rsidRPr="00B637FF">
              <w:rPr>
                <w:rFonts w:hint="eastAsia"/>
                <w:sz w:val="24"/>
              </w:rPr>
              <w:t>２</w:t>
            </w:r>
            <w:r w:rsidR="00893CC1">
              <w:rPr>
                <w:rFonts w:hint="eastAsia"/>
                <w:sz w:val="24"/>
              </w:rPr>
              <w:t xml:space="preserve">　</w:t>
            </w:r>
            <w:r w:rsidRPr="00B637FF">
              <w:rPr>
                <w:rFonts w:hint="eastAsia"/>
                <w:sz w:val="24"/>
              </w:rPr>
              <w:t>請求しない。</w:t>
            </w:r>
          </w:p>
        </w:tc>
        <w:tc>
          <w:tcPr>
            <w:tcW w:w="3396" w:type="dxa"/>
            <w:gridSpan w:val="4"/>
            <w:shd w:val="clear" w:color="auto" w:fill="auto"/>
            <w:vAlign w:val="center"/>
          </w:tcPr>
          <w:p w14:paraId="5237C3C3" w14:textId="622E4A6C" w:rsidR="00DE2BF7" w:rsidRPr="00B637FF" w:rsidRDefault="001C3E46" w:rsidP="001C3E46">
            <w:pPr>
              <w:rPr>
                <w:sz w:val="24"/>
              </w:rPr>
            </w:pPr>
            <w:r w:rsidRPr="00B637FF">
              <w:rPr>
                <w:rFonts w:hint="eastAsia"/>
                <w:sz w:val="24"/>
              </w:rPr>
              <w:t>１</w:t>
            </w:r>
            <w:r w:rsidR="00893CC1">
              <w:rPr>
                <w:rFonts w:hint="eastAsia"/>
                <w:sz w:val="24"/>
              </w:rPr>
              <w:t xml:space="preserve">　</w:t>
            </w:r>
            <w:r w:rsidRPr="00B637FF">
              <w:rPr>
                <w:rFonts w:hint="eastAsia"/>
                <w:sz w:val="24"/>
              </w:rPr>
              <w:t>請求する。</w:t>
            </w:r>
          </w:p>
          <w:p w14:paraId="405DE2A3" w14:textId="24EA0719" w:rsidR="001C3E46" w:rsidRPr="00B637FF" w:rsidRDefault="001C3E46" w:rsidP="001C3E46">
            <w:pPr>
              <w:rPr>
                <w:sz w:val="24"/>
              </w:rPr>
            </w:pPr>
            <w:r w:rsidRPr="00B637FF">
              <w:rPr>
                <w:rFonts w:hint="eastAsia"/>
                <w:sz w:val="24"/>
              </w:rPr>
              <w:t>２</w:t>
            </w:r>
            <w:r w:rsidR="00893CC1">
              <w:rPr>
                <w:rFonts w:hint="eastAsia"/>
                <w:sz w:val="24"/>
              </w:rPr>
              <w:t xml:space="preserve">　</w:t>
            </w:r>
            <w:r w:rsidRPr="00B637FF">
              <w:rPr>
                <w:rFonts w:hint="eastAsia"/>
                <w:sz w:val="24"/>
              </w:rPr>
              <w:t>請求しない。</w:t>
            </w:r>
          </w:p>
          <w:p w14:paraId="6CCC5609" w14:textId="030BC30C" w:rsidR="001C3E46" w:rsidRPr="00B637FF" w:rsidRDefault="001C3E46" w:rsidP="00893CC1">
            <w:pPr>
              <w:ind w:rightChars="-53" w:right="-111"/>
              <w:rPr>
                <w:sz w:val="24"/>
              </w:rPr>
            </w:pPr>
            <w:r w:rsidRPr="00B637FF">
              <w:rPr>
                <w:rFonts w:hint="eastAsia"/>
                <w:sz w:val="24"/>
              </w:rPr>
              <w:t>３</w:t>
            </w:r>
            <w:r w:rsidR="00893CC1">
              <w:rPr>
                <w:rFonts w:hint="eastAsia"/>
                <w:sz w:val="24"/>
              </w:rPr>
              <w:t xml:space="preserve">　</w:t>
            </w:r>
            <w:r w:rsidRPr="00B637FF">
              <w:rPr>
                <w:rFonts w:hint="eastAsia"/>
                <w:sz w:val="24"/>
              </w:rPr>
              <w:t>本工事は部分払い対象外</w:t>
            </w:r>
          </w:p>
        </w:tc>
      </w:tr>
    </w:tbl>
    <w:p w14:paraId="02F74904" w14:textId="77777777" w:rsidR="00E17808" w:rsidRDefault="001C3E46">
      <w:pPr>
        <w:rPr>
          <w:sz w:val="24"/>
        </w:rPr>
      </w:pPr>
      <w:r>
        <w:rPr>
          <w:rFonts w:hint="eastAsia"/>
          <w:sz w:val="24"/>
        </w:rPr>
        <w:t>注　１　前払金等請求確認欄は、該当する項目の番号を○で囲む。</w:t>
      </w:r>
    </w:p>
    <w:p w14:paraId="63B8E303" w14:textId="77777777" w:rsidR="001C3E46" w:rsidRDefault="001C3E46">
      <w:pPr>
        <w:rPr>
          <w:sz w:val="24"/>
        </w:rPr>
      </w:pPr>
      <w:r>
        <w:rPr>
          <w:rFonts w:hint="eastAsia"/>
          <w:sz w:val="24"/>
        </w:rPr>
        <w:t xml:space="preserve">　　２</w:t>
      </w:r>
      <w:r w:rsidR="0026528D">
        <w:rPr>
          <w:rFonts w:hint="eastAsia"/>
          <w:sz w:val="24"/>
        </w:rPr>
        <w:t xml:space="preserve">　前払金を請求しない場合は、中間前払金を請求できない。</w:t>
      </w:r>
    </w:p>
    <w:p w14:paraId="46E9CBA6" w14:textId="77777777" w:rsidR="001C3E46" w:rsidRPr="0026528D" w:rsidRDefault="0026528D">
      <w:pPr>
        <w:rPr>
          <w:sz w:val="24"/>
        </w:rPr>
      </w:pPr>
      <w:r>
        <w:rPr>
          <w:rFonts w:hint="eastAsia"/>
          <w:sz w:val="24"/>
        </w:rPr>
        <w:t xml:space="preserve">　　３　中間前払金を請求する場合は、部分払は請求できない。</w:t>
      </w:r>
    </w:p>
    <w:sectPr w:rsidR="001C3E46" w:rsidRPr="0026528D" w:rsidSect="0026528D">
      <w:pgSz w:w="11906" w:h="16838" w:code="9"/>
      <w:pgMar w:top="567" w:right="1134" w:bottom="567" w:left="1247" w:header="720" w:footer="72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A16AC" w14:textId="77777777" w:rsidR="003D5088" w:rsidRDefault="003D5088" w:rsidP="00893ABB">
      <w:r>
        <w:separator/>
      </w:r>
    </w:p>
  </w:endnote>
  <w:endnote w:type="continuationSeparator" w:id="0">
    <w:p w14:paraId="054AA1AD" w14:textId="77777777" w:rsidR="003D5088" w:rsidRDefault="003D5088" w:rsidP="0089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F2BC7" w14:textId="77777777" w:rsidR="003D5088" w:rsidRDefault="003D5088" w:rsidP="00893ABB">
      <w:r>
        <w:separator/>
      </w:r>
    </w:p>
  </w:footnote>
  <w:footnote w:type="continuationSeparator" w:id="0">
    <w:p w14:paraId="76FCDB41" w14:textId="77777777" w:rsidR="003D5088" w:rsidRDefault="003D5088" w:rsidP="0089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B50"/>
    <w:rsid w:val="000759E1"/>
    <w:rsid w:val="000836AC"/>
    <w:rsid w:val="00091FD4"/>
    <w:rsid w:val="00133757"/>
    <w:rsid w:val="00163C02"/>
    <w:rsid w:val="00183F44"/>
    <w:rsid w:val="00184779"/>
    <w:rsid w:val="00184CD7"/>
    <w:rsid w:val="001A4FC2"/>
    <w:rsid w:val="001C3E46"/>
    <w:rsid w:val="001C7030"/>
    <w:rsid w:val="001E3B47"/>
    <w:rsid w:val="00255E7C"/>
    <w:rsid w:val="0026528D"/>
    <w:rsid w:val="00371AC5"/>
    <w:rsid w:val="003A5A18"/>
    <w:rsid w:val="003D5088"/>
    <w:rsid w:val="003D69F9"/>
    <w:rsid w:val="003F25DE"/>
    <w:rsid w:val="0042209C"/>
    <w:rsid w:val="004241A7"/>
    <w:rsid w:val="00443E5C"/>
    <w:rsid w:val="004914AB"/>
    <w:rsid w:val="004E4771"/>
    <w:rsid w:val="0057064E"/>
    <w:rsid w:val="005758D3"/>
    <w:rsid w:val="005A7746"/>
    <w:rsid w:val="005B1EAC"/>
    <w:rsid w:val="005B25EB"/>
    <w:rsid w:val="005C4F80"/>
    <w:rsid w:val="00600C38"/>
    <w:rsid w:val="006653EB"/>
    <w:rsid w:val="00684052"/>
    <w:rsid w:val="006927E2"/>
    <w:rsid w:val="006B7EE3"/>
    <w:rsid w:val="00727F90"/>
    <w:rsid w:val="007762E2"/>
    <w:rsid w:val="00781578"/>
    <w:rsid w:val="007E6227"/>
    <w:rsid w:val="00814604"/>
    <w:rsid w:val="00844235"/>
    <w:rsid w:val="00852079"/>
    <w:rsid w:val="00875F85"/>
    <w:rsid w:val="00880457"/>
    <w:rsid w:val="00893ABB"/>
    <w:rsid w:val="00893CC1"/>
    <w:rsid w:val="008A231C"/>
    <w:rsid w:val="008F4BA2"/>
    <w:rsid w:val="008F6E96"/>
    <w:rsid w:val="009317E0"/>
    <w:rsid w:val="00941B50"/>
    <w:rsid w:val="009810C9"/>
    <w:rsid w:val="009904AE"/>
    <w:rsid w:val="00993111"/>
    <w:rsid w:val="009B1BBC"/>
    <w:rsid w:val="009B2066"/>
    <w:rsid w:val="009C6FE9"/>
    <w:rsid w:val="00A05163"/>
    <w:rsid w:val="00A05C0B"/>
    <w:rsid w:val="00A3322C"/>
    <w:rsid w:val="00A528E0"/>
    <w:rsid w:val="00A72DE9"/>
    <w:rsid w:val="00B637FF"/>
    <w:rsid w:val="00BC4CB0"/>
    <w:rsid w:val="00C14569"/>
    <w:rsid w:val="00C2351C"/>
    <w:rsid w:val="00C24FF3"/>
    <w:rsid w:val="00C860ED"/>
    <w:rsid w:val="00CA4C83"/>
    <w:rsid w:val="00D05151"/>
    <w:rsid w:val="00D27184"/>
    <w:rsid w:val="00D27F03"/>
    <w:rsid w:val="00D67E34"/>
    <w:rsid w:val="00DE2BF7"/>
    <w:rsid w:val="00E13F90"/>
    <w:rsid w:val="00E17808"/>
    <w:rsid w:val="00E22D05"/>
    <w:rsid w:val="00E674DD"/>
    <w:rsid w:val="00E73AD1"/>
    <w:rsid w:val="00E76103"/>
    <w:rsid w:val="00EF5B5D"/>
    <w:rsid w:val="00F064E3"/>
    <w:rsid w:val="00F111D0"/>
    <w:rsid w:val="00F17247"/>
    <w:rsid w:val="00F3691D"/>
    <w:rsid w:val="00F72FB7"/>
    <w:rsid w:val="00F744F8"/>
    <w:rsid w:val="00F8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4E89540"/>
  <w15:docId w15:val="{7D4D33BD-9CF5-4C04-9380-D8F9ABB0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1B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528D"/>
    <w:rPr>
      <w:rFonts w:ascii="Arial" w:eastAsia="ＭＳ ゴシック" w:hAnsi="Arial"/>
      <w:sz w:val="18"/>
      <w:szCs w:val="18"/>
    </w:rPr>
  </w:style>
  <w:style w:type="paragraph" w:styleId="a5">
    <w:name w:val="header"/>
    <w:basedOn w:val="a"/>
    <w:link w:val="a6"/>
    <w:rsid w:val="00893ABB"/>
    <w:pPr>
      <w:tabs>
        <w:tab w:val="center" w:pos="4252"/>
        <w:tab w:val="right" w:pos="8504"/>
      </w:tabs>
      <w:snapToGrid w:val="0"/>
    </w:pPr>
  </w:style>
  <w:style w:type="character" w:customStyle="1" w:styleId="a6">
    <w:name w:val="ヘッダー (文字)"/>
    <w:link w:val="a5"/>
    <w:rsid w:val="00893ABB"/>
    <w:rPr>
      <w:kern w:val="2"/>
      <w:sz w:val="21"/>
      <w:szCs w:val="24"/>
    </w:rPr>
  </w:style>
  <w:style w:type="paragraph" w:styleId="a7">
    <w:name w:val="footer"/>
    <w:basedOn w:val="a"/>
    <w:link w:val="a8"/>
    <w:rsid w:val="00893ABB"/>
    <w:pPr>
      <w:tabs>
        <w:tab w:val="center" w:pos="4252"/>
        <w:tab w:val="right" w:pos="8504"/>
      </w:tabs>
      <w:snapToGrid w:val="0"/>
    </w:pPr>
  </w:style>
  <w:style w:type="character" w:customStyle="1" w:styleId="a8">
    <w:name w:val="フッター (文字)"/>
    <w:link w:val="a7"/>
    <w:rsid w:val="00893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1</Pages>
  <Words>69</Words>
  <Characters>399</Characters>
  <DocSecurity>0</DocSecurity>
  <Lines>3</Lines>
  <Paragraphs>1</Paragraphs>
  <ScaleCrop>false</ScaleCrop>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2019-04-26T00:30:00Z</cp:lastPrinted>
  <dcterms:created xsi:type="dcterms:W3CDTF">2013-10-29T04:14:00Z</dcterms:created>
  <dcterms:modified xsi:type="dcterms:W3CDTF">2026-03-19T00:55:00Z</dcterms:modified>
</cp:coreProperties>
</file>